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Presseinformation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zur Jobs for Future – Messe für Arbeitsplätze, Aus- und Weiterbildung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Messegelände Villingen-Schwenningen</w:t>
      </w:r>
    </w:p>
    <w:p w:rsidR="00681F73" w:rsidRDefault="00681F73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Tel. 07720 9742-0, Fax 07720 9742-28,</w:t>
      </w:r>
    </w:p>
    <w:p w:rsidR="00681F73" w:rsidRDefault="00044DB2">
      <w:pPr>
        <w:pBdr>
          <w:bottom w:val="single" w:sz="12" w:space="1" w:color="auto"/>
        </w:pBdr>
        <w:rPr>
          <w:b/>
        </w:rPr>
      </w:pPr>
      <w:r w:rsidRPr="00044DB2">
        <w:rPr>
          <w:b/>
        </w:rPr>
        <w:t>presse@jobsforfuture-vs.de</w:t>
      </w:r>
      <w:r w:rsidR="00681F73">
        <w:rPr>
          <w:b/>
        </w:rPr>
        <w:t>, www.jobsforfuture-vs.de</w:t>
      </w:r>
    </w:p>
    <w:p w:rsidR="00681F73" w:rsidRDefault="00681F73"/>
    <w:p w:rsidR="009B25C9" w:rsidRDefault="009B25C9"/>
    <w:p w:rsidR="00681F73" w:rsidRDefault="00681F73">
      <w:pPr>
        <w:jc w:val="right"/>
      </w:pPr>
      <w:r w:rsidRPr="00B67421">
        <w:t xml:space="preserve">Pressemitteilung </w:t>
      </w:r>
      <w:r w:rsidR="00117B0A" w:rsidRPr="00B67421">
        <w:t>/</w:t>
      </w:r>
      <w:r w:rsidR="00117B0A">
        <w:t xml:space="preserve"> </w:t>
      </w:r>
      <w:r w:rsidR="00C51EC8">
        <w:t>06</w:t>
      </w:r>
      <w:r w:rsidR="003432BD">
        <w:t>.</w:t>
      </w:r>
      <w:r w:rsidR="00044DB2">
        <w:t>0</w:t>
      </w:r>
      <w:r w:rsidR="00C51EC8">
        <w:t>2</w:t>
      </w:r>
      <w:r w:rsidR="00117B0A">
        <w:t>.20</w:t>
      </w:r>
      <w:r w:rsidR="00093509">
        <w:t>20</w:t>
      </w:r>
    </w:p>
    <w:p w:rsidR="00681F73" w:rsidRDefault="00681F73"/>
    <w:p w:rsidR="005D11F3" w:rsidRPr="0076275B" w:rsidRDefault="005D11F3" w:rsidP="00044DB2">
      <w:pPr>
        <w:rPr>
          <w:b/>
          <w:color w:val="FF0000"/>
          <w:sz w:val="28"/>
          <w:szCs w:val="28"/>
        </w:rPr>
      </w:pPr>
    </w:p>
    <w:p w:rsidR="005D11F3" w:rsidRPr="0076275B" w:rsidRDefault="005D11F3" w:rsidP="00044DB2">
      <w:pPr>
        <w:rPr>
          <w:b/>
          <w:color w:val="FF0000"/>
          <w:sz w:val="28"/>
          <w:szCs w:val="28"/>
        </w:rPr>
      </w:pPr>
    </w:p>
    <w:p w:rsidR="00F82371" w:rsidRDefault="00F82371" w:rsidP="00044DB2">
      <w:pPr>
        <w:rPr>
          <w:b/>
          <w:sz w:val="28"/>
          <w:szCs w:val="28"/>
        </w:rPr>
      </w:pPr>
    </w:p>
    <w:p w:rsidR="00F82371" w:rsidRDefault="00F82371" w:rsidP="00044DB2">
      <w:pPr>
        <w:rPr>
          <w:b/>
          <w:sz w:val="28"/>
          <w:szCs w:val="28"/>
        </w:rPr>
      </w:pPr>
    </w:p>
    <w:p w:rsidR="009078A2" w:rsidRPr="00E93BE9" w:rsidRDefault="00C51EC8" w:rsidP="00044DB2">
      <w:pPr>
        <w:rPr>
          <w:b/>
          <w:sz w:val="28"/>
          <w:szCs w:val="28"/>
        </w:rPr>
      </w:pPr>
      <w:r w:rsidRPr="00E93BE9">
        <w:rPr>
          <w:b/>
          <w:sz w:val="28"/>
          <w:szCs w:val="28"/>
        </w:rPr>
        <w:t>Jobs for Future</w:t>
      </w:r>
      <w:r w:rsidR="00DA1645" w:rsidRPr="00E93BE9">
        <w:rPr>
          <w:b/>
          <w:sz w:val="28"/>
          <w:szCs w:val="28"/>
        </w:rPr>
        <w:t xml:space="preserve"> zeigt reizvolle Studienwege auf</w:t>
      </w:r>
    </w:p>
    <w:p w:rsidR="009078A2" w:rsidRPr="00E93BE9" w:rsidRDefault="009078A2" w:rsidP="00044DB2">
      <w:pPr>
        <w:rPr>
          <w:b/>
          <w:sz w:val="28"/>
          <w:szCs w:val="28"/>
        </w:rPr>
      </w:pPr>
    </w:p>
    <w:p w:rsidR="009B1B3B" w:rsidRPr="00E93BE9" w:rsidRDefault="00A36646" w:rsidP="00DA4B49">
      <w:r w:rsidRPr="00E93BE9">
        <w:t xml:space="preserve">Berufe-Messe </w:t>
      </w:r>
      <w:r w:rsidR="00044DB2" w:rsidRPr="00E93BE9">
        <w:t>vom 1</w:t>
      </w:r>
      <w:r w:rsidR="00DA1645" w:rsidRPr="00E93BE9">
        <w:t>2</w:t>
      </w:r>
      <w:r w:rsidR="00044DB2" w:rsidRPr="00E93BE9">
        <w:t>. bis 1</w:t>
      </w:r>
      <w:r w:rsidR="00DA1645" w:rsidRPr="00E93BE9">
        <w:t>4</w:t>
      </w:r>
      <w:r w:rsidR="00044DB2" w:rsidRPr="00E93BE9">
        <w:t xml:space="preserve">. März </w:t>
      </w:r>
      <w:r w:rsidR="000200B0" w:rsidRPr="00E93BE9">
        <w:t xml:space="preserve">in Villingen-Schwenningen </w:t>
      </w:r>
      <w:r w:rsidR="00044DB2" w:rsidRPr="00E93BE9">
        <w:t xml:space="preserve">/ </w:t>
      </w:r>
      <w:r w:rsidR="00DA1645" w:rsidRPr="00E93BE9">
        <w:t>Direkter Kontakt zu Hochschulen und dualen Partnerfirmen</w:t>
      </w:r>
    </w:p>
    <w:p w:rsidR="00DA1645" w:rsidRPr="00E93BE9" w:rsidRDefault="00DA1645" w:rsidP="00DA4B49"/>
    <w:p w:rsidR="00E93BE9" w:rsidRDefault="008168BD" w:rsidP="00E93BE9">
      <w:r w:rsidRPr="00E93BE9">
        <w:rPr>
          <w:b/>
        </w:rPr>
        <w:t>Villingen-Schwenningen</w:t>
      </w:r>
      <w:r w:rsidRPr="00E93BE9">
        <w:t xml:space="preserve"> </w:t>
      </w:r>
      <w:r w:rsidR="00117B0A" w:rsidRPr="00E93BE9">
        <w:t xml:space="preserve">– </w:t>
      </w:r>
      <w:r w:rsidR="00E93BE9">
        <w:t xml:space="preserve">Ein Studium kann </w:t>
      </w:r>
      <w:r w:rsidR="0097191E">
        <w:t>für die Karriere</w:t>
      </w:r>
      <w:r w:rsidR="00E93BE9">
        <w:t xml:space="preserve"> ein Türöffner sein. Viele Menschen streben nach einem höheren Abschluss – ob Abiturienten, Fachkräfte, Wiedereinsteiger oder Auszubildende. Auf der Jobs for Future – Messe für Arbeitsplätze, Aus- und Weiterbildung vom 12. bis 14. März 2020 in Villingen-Schwenningen mit 300 Ausstellern beantworten Hochschulen</w:t>
      </w:r>
      <w:r w:rsidR="009B1E2B">
        <w:t xml:space="preserve"> </w:t>
      </w:r>
      <w:r w:rsidR="00E93BE9">
        <w:t xml:space="preserve">Fragen zu Studiengängen. Welche Voraussetzungen muss man mitbringen und was verbirgt sich hinter unbekannteren Studiengang-Bezeichnungen?  </w:t>
      </w:r>
    </w:p>
    <w:p w:rsidR="00581663" w:rsidRPr="00853C48" w:rsidRDefault="00581663" w:rsidP="006D672C">
      <w:pPr>
        <w:rPr>
          <w:rFonts w:cs="Times New Roman"/>
          <w:bCs w:val="0"/>
          <w:noProof w:val="0"/>
          <w:color w:val="FF0000"/>
        </w:rPr>
      </w:pPr>
    </w:p>
    <w:p w:rsidR="00F82371" w:rsidRDefault="00F82371" w:rsidP="002208B7">
      <w:r>
        <w:t>„Studieren deluxe“</w:t>
      </w:r>
    </w:p>
    <w:p w:rsidR="00F82371" w:rsidRDefault="00F82371" w:rsidP="002208B7"/>
    <w:p w:rsidR="00686A25" w:rsidRDefault="00933282" w:rsidP="002208B7">
      <w:r>
        <w:t xml:space="preserve">Klassiker wie Jura, Germanistik oder Medizin sind immer noch sehr im Trend. Meist lohnt sich jedoch der Blick über den Tellerrand, denn dort warten viele reizvolle Alternativen. </w:t>
      </w:r>
      <w:r w:rsidRPr="002D1D71">
        <w:t>Neu an der Hochschule Furtwangen</w:t>
      </w:r>
      <w:r>
        <w:t xml:space="preserve"> (HFU) </w:t>
      </w:r>
      <w:r w:rsidR="006F6E8C">
        <w:t xml:space="preserve">ist das Industrie-Studium, das die Hochschule selbst als „studieren deluxe“ bezeichnet: Das Trainee-Studium wird kombiniert mit dem IHK-Facharbeiterabschluss zum Studium Plus – von Beginn an unter dem Dach eines Unternehmens, also mit einem monatlichen Gehalt. </w:t>
      </w:r>
    </w:p>
    <w:p w:rsidR="00686A25" w:rsidRDefault="00686A25" w:rsidP="002208B7"/>
    <w:p w:rsidR="00F82371" w:rsidRDefault="00F82371" w:rsidP="002208B7">
      <w:r>
        <w:t>Ein Gehalt von Anfang an</w:t>
      </w:r>
    </w:p>
    <w:p w:rsidR="00F82371" w:rsidRDefault="00F82371" w:rsidP="002208B7"/>
    <w:p w:rsidR="009B1E2B" w:rsidRDefault="006F6E8C" w:rsidP="002208B7">
      <w:r>
        <w:t xml:space="preserve">Auch bei den Studiengängen der Dualen Hochschulen in Baden-Württemberg landet von Beginn an </w:t>
      </w:r>
      <w:r w:rsidR="001B7D91">
        <w:t>regelmäßig Geld</w:t>
      </w:r>
      <w:r>
        <w:t xml:space="preserve"> auf dem Konto. </w:t>
      </w:r>
      <w:r w:rsidR="002208B7">
        <w:t xml:space="preserve">In meist dreimonatigen Theoriephasen drücken die Studierenden die Hörsaalbank, gefolgt von einer ebenso langen Phase im Partnerunternehmen. </w:t>
      </w:r>
      <w:r>
        <w:t xml:space="preserve">Die Dualen Hochschulen reagieren </w:t>
      </w:r>
      <w:r w:rsidR="001B7D91">
        <w:t xml:space="preserve">auf aktuelle </w:t>
      </w:r>
      <w:r>
        <w:t>Trends:</w:t>
      </w:r>
      <w:r w:rsidR="001B7D91">
        <w:t xml:space="preserve"> Nachrichte</w:t>
      </w:r>
      <w:bookmarkStart w:id="0" w:name="_GoBack"/>
      <w:r w:rsidR="001B7D91">
        <w:t>n</w:t>
      </w:r>
      <w:bookmarkEnd w:id="0"/>
      <w:r w:rsidR="001B7D91">
        <w:t xml:space="preserve"> über Hackerangriffe reißen nicht ab, sensible Daten können in Gefahr sein oder eine komplette Produktion lahmlegen. Daher gibt es Studiengänge wie „IT Security“ oder „Cyber Security“. </w:t>
      </w:r>
      <w:r w:rsidR="00876C28">
        <w:t>Firmen auf der Jobs for Future suchen Studierende</w:t>
      </w:r>
      <w:r w:rsidR="00444BFF">
        <w:t xml:space="preserve"> für die Praxissemester</w:t>
      </w:r>
      <w:r w:rsidR="00876C28">
        <w:t xml:space="preserve">. </w:t>
      </w:r>
      <w:r w:rsidR="000E66F4">
        <w:t xml:space="preserve">Neu auch der Studiengang </w:t>
      </w:r>
      <w:r w:rsidR="00876C28">
        <w:t>„</w:t>
      </w:r>
      <w:r w:rsidR="000E66F4">
        <w:t>BWL Digital Business Management</w:t>
      </w:r>
      <w:r w:rsidR="00876C28">
        <w:t xml:space="preserve">“, der einen verstärkten Fokus auf die Erfordernisse der Digitalisierung in Unternehmen legt. </w:t>
      </w:r>
    </w:p>
    <w:p w:rsidR="009B1E2B" w:rsidRDefault="009B1E2B" w:rsidP="002208B7"/>
    <w:p w:rsidR="00F82371" w:rsidRDefault="00F82371" w:rsidP="002208B7"/>
    <w:p w:rsidR="00F82371" w:rsidRDefault="00F82371" w:rsidP="002208B7"/>
    <w:p w:rsidR="00F82371" w:rsidRDefault="00F82371" w:rsidP="002208B7">
      <w:r>
        <w:lastRenderedPageBreak/>
        <w:t xml:space="preserve">Klinikmanagement als Studium </w:t>
      </w:r>
    </w:p>
    <w:p w:rsidR="00F82371" w:rsidRDefault="00F82371" w:rsidP="002208B7"/>
    <w:p w:rsidR="009B1E2B" w:rsidRDefault="001B7D91" w:rsidP="002208B7">
      <w:pPr>
        <w:rPr>
          <w:rFonts w:cs="Times New Roman"/>
          <w:bCs w:val="0"/>
          <w:noProof w:val="0"/>
        </w:rPr>
      </w:pPr>
      <w:r>
        <w:t xml:space="preserve">Ebenfalls neu ist, dass junge Leute innerhalb des Studienganges Sozialwesen den Schwerpunkt Klinikmanagement belegen können. </w:t>
      </w:r>
      <w:r w:rsidR="00F53730">
        <w:t xml:space="preserve">Ähnliches bietet die </w:t>
      </w:r>
      <w:r w:rsidR="00F53730">
        <w:rPr>
          <w:rFonts w:cs="Times New Roman"/>
          <w:bCs w:val="0"/>
          <w:noProof w:val="0"/>
        </w:rPr>
        <w:t>Hochschule für Life Sciences aus der Nordwestschweiz. Im Studiengang Biomedizinische Informatik geht es beispielsweise darum, bei einem Krankenhaus-Neubau Laufwege der Patienten zu optimieren.</w:t>
      </w:r>
      <w:r w:rsidR="00876C28">
        <w:rPr>
          <w:rFonts w:cs="Times New Roman"/>
          <w:bCs w:val="0"/>
          <w:noProof w:val="0"/>
        </w:rPr>
        <w:t xml:space="preserve"> </w:t>
      </w:r>
    </w:p>
    <w:p w:rsidR="009B1E2B" w:rsidRDefault="009B1E2B" w:rsidP="002208B7">
      <w:pPr>
        <w:rPr>
          <w:rFonts w:cs="Times New Roman"/>
          <w:bCs w:val="0"/>
          <w:noProof w:val="0"/>
        </w:rPr>
      </w:pPr>
    </w:p>
    <w:p w:rsidR="002208B7" w:rsidRDefault="002208B7" w:rsidP="002208B7">
      <w:r>
        <w:t>Rund um Biomedizinische Wissenschaften, Informatik sowie Textil und Design drehen sich die Bachelor-Studiengänge der Hochschule Reutlingen.</w:t>
      </w:r>
      <w:r w:rsidR="009B1E2B">
        <w:t xml:space="preserve"> So </w:t>
      </w:r>
      <w:r w:rsidR="00686A25">
        <w:t>qualifiziert der Studiengang „BWL International Fashion Retail“ zu Führungsaufgaben im Mode-Einzelhandel.</w:t>
      </w:r>
    </w:p>
    <w:p w:rsidR="00876C28" w:rsidRDefault="00876C28" w:rsidP="002208B7"/>
    <w:p w:rsidR="00F82371" w:rsidRDefault="00F82371" w:rsidP="002208B7">
      <w:r>
        <w:t xml:space="preserve">Lehrer gesucht </w:t>
      </w:r>
    </w:p>
    <w:p w:rsidR="00F82371" w:rsidRDefault="00F82371" w:rsidP="002208B7"/>
    <w:p w:rsidR="00876C28" w:rsidRPr="00B87443" w:rsidRDefault="002208B7" w:rsidP="002208B7">
      <w:r w:rsidRPr="00B87443">
        <w:t xml:space="preserve">Lehrer </w:t>
      </w:r>
      <w:r w:rsidR="00B87443" w:rsidRPr="00B87443">
        <w:t>für Mathematik, Physik, Informatik, Sport, Kunst, Musik, Religion und E-Technik</w:t>
      </w:r>
      <w:r w:rsidR="0097191E">
        <w:t xml:space="preserve"> </w:t>
      </w:r>
      <w:r w:rsidR="00B87443" w:rsidRPr="00B87443">
        <w:t xml:space="preserve">werden </w:t>
      </w:r>
      <w:r w:rsidRPr="00B87443">
        <w:t>dringend gesucht! Das baden-württembergische Wissenschaftsministerium informiert auf der Jobs for Future über die Lehramtsstudiengänge</w:t>
      </w:r>
      <w:r w:rsidR="00B87443" w:rsidRPr="00B87443">
        <w:t>.</w:t>
      </w:r>
      <w:r w:rsidRPr="00B87443">
        <w:t xml:space="preserve"> Bundeswehr sowie Landes- und Bundespolizei klären über die Besonderheiten ihrer eigenen Hochschulen auf. </w:t>
      </w:r>
      <w:r w:rsidR="00444BFF">
        <w:t xml:space="preserve">Die Deutsche Bundesbank </w:t>
      </w:r>
      <w:r w:rsidR="00731B36">
        <w:t xml:space="preserve">bietet sich als Partner für den dualen Studiengang </w:t>
      </w:r>
      <w:r w:rsidR="00444BFF">
        <w:t>Zentralbankwesen</w:t>
      </w:r>
      <w:r w:rsidR="00731B36">
        <w:t xml:space="preserve">, </w:t>
      </w:r>
      <w:r w:rsidR="00444BFF">
        <w:t xml:space="preserve">die Agentur für Arbeit als Partner für den Studiengang BWL Arbeitsmarktmanagement an. </w:t>
      </w:r>
    </w:p>
    <w:p w:rsidR="00876C28" w:rsidRDefault="00876C28" w:rsidP="002208B7">
      <w:pPr>
        <w:rPr>
          <w:color w:val="FF0000"/>
        </w:rPr>
      </w:pPr>
    </w:p>
    <w:p w:rsidR="00151ABF" w:rsidRDefault="00151ABF" w:rsidP="00044DB2"/>
    <w:p w:rsidR="00AF6D86" w:rsidRDefault="00AF6D86" w:rsidP="00044DB2"/>
    <w:p w:rsidR="00AF6D86" w:rsidRDefault="00AF6D86" w:rsidP="00044DB2"/>
    <w:p w:rsidR="00044DB2" w:rsidRPr="00C32BD0" w:rsidRDefault="001A3EBE" w:rsidP="00044DB2">
      <w:pPr>
        <w:rPr>
          <w:rFonts w:cs="Times New Roman"/>
          <w:b/>
          <w:bCs w:val="0"/>
          <w:noProof w:val="0"/>
        </w:rPr>
      </w:pPr>
      <w:r>
        <w:rPr>
          <w:rFonts w:cs="Times New Roman"/>
          <w:b/>
          <w:bCs w:val="0"/>
          <w:noProof w:val="0"/>
        </w:rPr>
        <w:t>IN</w:t>
      </w:r>
      <w:r w:rsidR="00044DB2" w:rsidRPr="00C32BD0">
        <w:rPr>
          <w:rFonts w:cs="Times New Roman"/>
          <w:b/>
          <w:bCs w:val="0"/>
          <w:noProof w:val="0"/>
        </w:rPr>
        <w:t>FO</w:t>
      </w:r>
    </w:p>
    <w:p w:rsidR="00044DB2" w:rsidRPr="00C32BD0" w:rsidRDefault="00044DB2" w:rsidP="00044DB2">
      <w:r w:rsidRPr="00C32BD0">
        <w:t>Jobs for Future – Messe für Arbeitsplätze, Aus- und Weiterbildung</w:t>
      </w:r>
    </w:p>
    <w:p w:rsidR="00044DB2" w:rsidRPr="00C32BD0" w:rsidRDefault="00044DB2" w:rsidP="00044DB2">
      <w:r w:rsidRPr="00C32BD0">
        <w:t>1</w:t>
      </w:r>
      <w:r w:rsidR="002A55A2">
        <w:t>2</w:t>
      </w:r>
      <w:r w:rsidRPr="00C32BD0">
        <w:t>. bis 1</w:t>
      </w:r>
      <w:r w:rsidR="002A55A2">
        <w:t>4</w:t>
      </w:r>
      <w:r w:rsidRPr="00C32BD0">
        <w:t>. März 20</w:t>
      </w:r>
      <w:r w:rsidR="002A55A2">
        <w:t>20</w:t>
      </w:r>
      <w:r w:rsidRPr="00C32BD0">
        <w:t xml:space="preserve"> auf dem Messegelände in Villingen-Schwenningen</w:t>
      </w:r>
    </w:p>
    <w:p w:rsidR="00044DB2" w:rsidRPr="00C32BD0" w:rsidRDefault="00BD457D" w:rsidP="00044DB2">
      <w:r>
        <w:t>T</w:t>
      </w:r>
      <w:r w:rsidR="00044DB2" w:rsidRPr="00C32BD0">
        <w:t>äglich von 10 bis 17 Uhr</w:t>
      </w:r>
      <w:r w:rsidR="00E56AE7">
        <w:t xml:space="preserve">, </w:t>
      </w:r>
      <w:r w:rsidR="00044DB2" w:rsidRPr="00C32BD0">
        <w:t>Eintritt und Parken frei</w:t>
      </w:r>
    </w:p>
    <w:p w:rsidR="00DB6287" w:rsidRDefault="00BD457D" w:rsidP="00044DB2">
      <w:r w:rsidRPr="00BD457D">
        <w:t>www.jobsforfuture-vs.de</w:t>
      </w:r>
      <w:r>
        <w:t>, www.w4f</w:t>
      </w:r>
      <w:r w:rsidR="003A7010">
        <w:t>-vs</w:t>
      </w:r>
      <w:r>
        <w:t>.de</w:t>
      </w:r>
    </w:p>
    <w:sectPr w:rsidR="00DB628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E9" w:rsidRDefault="007E71E9">
      <w:r>
        <w:separator/>
      </w:r>
    </w:p>
  </w:endnote>
  <w:endnote w:type="continuationSeparator" w:id="0">
    <w:p w:rsidR="007E71E9" w:rsidRDefault="007E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panose1 w:val="04040604020B02020304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E9" w:rsidRDefault="007E71E9">
      <w:r>
        <w:separator/>
      </w:r>
    </w:p>
  </w:footnote>
  <w:footnote w:type="continuationSeparator" w:id="0">
    <w:p w:rsidR="007E71E9" w:rsidRDefault="007E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11CB"/>
    <w:rsid w:val="00004DDC"/>
    <w:rsid w:val="00012693"/>
    <w:rsid w:val="0001596D"/>
    <w:rsid w:val="000200B0"/>
    <w:rsid w:val="00027079"/>
    <w:rsid w:val="00037CD5"/>
    <w:rsid w:val="0004094C"/>
    <w:rsid w:val="00044DB2"/>
    <w:rsid w:val="00073CEF"/>
    <w:rsid w:val="000835CA"/>
    <w:rsid w:val="00093509"/>
    <w:rsid w:val="00097C16"/>
    <w:rsid w:val="000A32D9"/>
    <w:rsid w:val="000B0FD4"/>
    <w:rsid w:val="000C51FF"/>
    <w:rsid w:val="000D08A8"/>
    <w:rsid w:val="000D3C63"/>
    <w:rsid w:val="000E66F4"/>
    <w:rsid w:val="001059DA"/>
    <w:rsid w:val="001115E2"/>
    <w:rsid w:val="001148E8"/>
    <w:rsid w:val="00117B0A"/>
    <w:rsid w:val="00123438"/>
    <w:rsid w:val="00131873"/>
    <w:rsid w:val="00131D1C"/>
    <w:rsid w:val="00141898"/>
    <w:rsid w:val="0014231C"/>
    <w:rsid w:val="00151ABF"/>
    <w:rsid w:val="001530CF"/>
    <w:rsid w:val="00173130"/>
    <w:rsid w:val="0018134F"/>
    <w:rsid w:val="001907CA"/>
    <w:rsid w:val="00193351"/>
    <w:rsid w:val="001A0A69"/>
    <w:rsid w:val="001A1027"/>
    <w:rsid w:val="001A168C"/>
    <w:rsid w:val="001A3EBE"/>
    <w:rsid w:val="001B7D91"/>
    <w:rsid w:val="001C31D6"/>
    <w:rsid w:val="001C52AC"/>
    <w:rsid w:val="001C69B8"/>
    <w:rsid w:val="001E6378"/>
    <w:rsid w:val="001F63D6"/>
    <w:rsid w:val="0020045C"/>
    <w:rsid w:val="00216E90"/>
    <w:rsid w:val="00217D93"/>
    <w:rsid w:val="00217D95"/>
    <w:rsid w:val="0022078A"/>
    <w:rsid w:val="002208B7"/>
    <w:rsid w:val="002221F4"/>
    <w:rsid w:val="00233DCE"/>
    <w:rsid w:val="00251577"/>
    <w:rsid w:val="00253274"/>
    <w:rsid w:val="00264745"/>
    <w:rsid w:val="002653C9"/>
    <w:rsid w:val="00275A5D"/>
    <w:rsid w:val="00287268"/>
    <w:rsid w:val="002A0E04"/>
    <w:rsid w:val="002A55A2"/>
    <w:rsid w:val="002A7706"/>
    <w:rsid w:val="002B5E37"/>
    <w:rsid w:val="002D1D71"/>
    <w:rsid w:val="002D1F61"/>
    <w:rsid w:val="002D2C51"/>
    <w:rsid w:val="002E19B6"/>
    <w:rsid w:val="002F2A17"/>
    <w:rsid w:val="0030295A"/>
    <w:rsid w:val="00305014"/>
    <w:rsid w:val="00311FEF"/>
    <w:rsid w:val="0033339C"/>
    <w:rsid w:val="003356C2"/>
    <w:rsid w:val="003417A8"/>
    <w:rsid w:val="003432BD"/>
    <w:rsid w:val="00343DF8"/>
    <w:rsid w:val="00345334"/>
    <w:rsid w:val="00353301"/>
    <w:rsid w:val="00355A9E"/>
    <w:rsid w:val="00360974"/>
    <w:rsid w:val="00372107"/>
    <w:rsid w:val="0038441C"/>
    <w:rsid w:val="0039340D"/>
    <w:rsid w:val="00395724"/>
    <w:rsid w:val="003A2FE9"/>
    <w:rsid w:val="003A6B60"/>
    <w:rsid w:val="003A7010"/>
    <w:rsid w:val="003C1AF0"/>
    <w:rsid w:val="003C205E"/>
    <w:rsid w:val="003C501B"/>
    <w:rsid w:val="003C768E"/>
    <w:rsid w:val="003D4163"/>
    <w:rsid w:val="003D5AF6"/>
    <w:rsid w:val="003D6A71"/>
    <w:rsid w:val="003E05CA"/>
    <w:rsid w:val="003F2DC0"/>
    <w:rsid w:val="004055B1"/>
    <w:rsid w:val="004075CA"/>
    <w:rsid w:val="00415327"/>
    <w:rsid w:val="00415991"/>
    <w:rsid w:val="00416C33"/>
    <w:rsid w:val="004202FE"/>
    <w:rsid w:val="00422B06"/>
    <w:rsid w:val="0042757D"/>
    <w:rsid w:val="00427EDF"/>
    <w:rsid w:val="004428BF"/>
    <w:rsid w:val="00444BFF"/>
    <w:rsid w:val="00445495"/>
    <w:rsid w:val="00450DAE"/>
    <w:rsid w:val="00455CFA"/>
    <w:rsid w:val="00455DC6"/>
    <w:rsid w:val="00463620"/>
    <w:rsid w:val="00465623"/>
    <w:rsid w:val="0046706B"/>
    <w:rsid w:val="004761A8"/>
    <w:rsid w:val="00480591"/>
    <w:rsid w:val="004905EA"/>
    <w:rsid w:val="0049462E"/>
    <w:rsid w:val="004956FA"/>
    <w:rsid w:val="004A77D7"/>
    <w:rsid w:val="004A7B18"/>
    <w:rsid w:val="004A7F69"/>
    <w:rsid w:val="004B409B"/>
    <w:rsid w:val="004B7404"/>
    <w:rsid w:val="004B7550"/>
    <w:rsid w:val="004C0FAF"/>
    <w:rsid w:val="004C2AFD"/>
    <w:rsid w:val="004C7225"/>
    <w:rsid w:val="004D55B7"/>
    <w:rsid w:val="004F022F"/>
    <w:rsid w:val="004F218F"/>
    <w:rsid w:val="00505C95"/>
    <w:rsid w:val="00507CCA"/>
    <w:rsid w:val="00511AFB"/>
    <w:rsid w:val="005167BE"/>
    <w:rsid w:val="00521D9A"/>
    <w:rsid w:val="0052434A"/>
    <w:rsid w:val="00550F9D"/>
    <w:rsid w:val="005540A9"/>
    <w:rsid w:val="00560FB8"/>
    <w:rsid w:val="00562DD6"/>
    <w:rsid w:val="005813AB"/>
    <w:rsid w:val="00581663"/>
    <w:rsid w:val="00582FAE"/>
    <w:rsid w:val="00591487"/>
    <w:rsid w:val="0059302A"/>
    <w:rsid w:val="005936D3"/>
    <w:rsid w:val="00594363"/>
    <w:rsid w:val="005A0348"/>
    <w:rsid w:val="005A256C"/>
    <w:rsid w:val="005A792F"/>
    <w:rsid w:val="005B3F9C"/>
    <w:rsid w:val="005B6A9A"/>
    <w:rsid w:val="005C74C4"/>
    <w:rsid w:val="005D11F3"/>
    <w:rsid w:val="005D334A"/>
    <w:rsid w:val="005E7DD9"/>
    <w:rsid w:val="005F232C"/>
    <w:rsid w:val="005F4BB2"/>
    <w:rsid w:val="005F683D"/>
    <w:rsid w:val="006211BB"/>
    <w:rsid w:val="00630F10"/>
    <w:rsid w:val="006330BD"/>
    <w:rsid w:val="00644387"/>
    <w:rsid w:val="00647D9B"/>
    <w:rsid w:val="00650A2E"/>
    <w:rsid w:val="00650ECB"/>
    <w:rsid w:val="006536B5"/>
    <w:rsid w:val="006571AC"/>
    <w:rsid w:val="0066138C"/>
    <w:rsid w:val="0066456F"/>
    <w:rsid w:val="006676B6"/>
    <w:rsid w:val="00681F73"/>
    <w:rsid w:val="00686A25"/>
    <w:rsid w:val="00693BF6"/>
    <w:rsid w:val="006A5782"/>
    <w:rsid w:val="006B4B16"/>
    <w:rsid w:val="006B5472"/>
    <w:rsid w:val="006B63D4"/>
    <w:rsid w:val="006B7700"/>
    <w:rsid w:val="006C3353"/>
    <w:rsid w:val="006C4F5F"/>
    <w:rsid w:val="006D672C"/>
    <w:rsid w:val="006D773E"/>
    <w:rsid w:val="006D78DD"/>
    <w:rsid w:val="006E359E"/>
    <w:rsid w:val="006F1A99"/>
    <w:rsid w:val="006F3A11"/>
    <w:rsid w:val="006F5341"/>
    <w:rsid w:val="006F5DAD"/>
    <w:rsid w:val="006F6E8C"/>
    <w:rsid w:val="006F772F"/>
    <w:rsid w:val="00706DF8"/>
    <w:rsid w:val="007107F5"/>
    <w:rsid w:val="00713984"/>
    <w:rsid w:val="00715450"/>
    <w:rsid w:val="00717271"/>
    <w:rsid w:val="0072091D"/>
    <w:rsid w:val="00721560"/>
    <w:rsid w:val="00721673"/>
    <w:rsid w:val="00731B36"/>
    <w:rsid w:val="007334DB"/>
    <w:rsid w:val="00733E42"/>
    <w:rsid w:val="007443F4"/>
    <w:rsid w:val="00745DE0"/>
    <w:rsid w:val="007464DA"/>
    <w:rsid w:val="0076275B"/>
    <w:rsid w:val="00770EF5"/>
    <w:rsid w:val="007742D9"/>
    <w:rsid w:val="00776B56"/>
    <w:rsid w:val="00777EB2"/>
    <w:rsid w:val="00780688"/>
    <w:rsid w:val="00785043"/>
    <w:rsid w:val="00794212"/>
    <w:rsid w:val="007A40D7"/>
    <w:rsid w:val="007B0297"/>
    <w:rsid w:val="007B033D"/>
    <w:rsid w:val="007E71E9"/>
    <w:rsid w:val="007F1C3F"/>
    <w:rsid w:val="007F1F37"/>
    <w:rsid w:val="007F3BE3"/>
    <w:rsid w:val="0080023C"/>
    <w:rsid w:val="0080066E"/>
    <w:rsid w:val="00800904"/>
    <w:rsid w:val="00812B12"/>
    <w:rsid w:val="00813474"/>
    <w:rsid w:val="00814032"/>
    <w:rsid w:val="008168BD"/>
    <w:rsid w:val="00820157"/>
    <w:rsid w:val="00821BD5"/>
    <w:rsid w:val="008228EC"/>
    <w:rsid w:val="00830971"/>
    <w:rsid w:val="00841D1F"/>
    <w:rsid w:val="008506BD"/>
    <w:rsid w:val="00853C48"/>
    <w:rsid w:val="00853FFB"/>
    <w:rsid w:val="00856E93"/>
    <w:rsid w:val="00865CA5"/>
    <w:rsid w:val="0087388A"/>
    <w:rsid w:val="0087516C"/>
    <w:rsid w:val="00876C28"/>
    <w:rsid w:val="008945A1"/>
    <w:rsid w:val="008958B0"/>
    <w:rsid w:val="008962C8"/>
    <w:rsid w:val="008972AC"/>
    <w:rsid w:val="008A026F"/>
    <w:rsid w:val="008A1406"/>
    <w:rsid w:val="008B2571"/>
    <w:rsid w:val="008B2C7C"/>
    <w:rsid w:val="008B30B7"/>
    <w:rsid w:val="008C1A91"/>
    <w:rsid w:val="008E1414"/>
    <w:rsid w:val="008E43C8"/>
    <w:rsid w:val="008F23CF"/>
    <w:rsid w:val="008F3B68"/>
    <w:rsid w:val="00901F1C"/>
    <w:rsid w:val="009068B1"/>
    <w:rsid w:val="00906E62"/>
    <w:rsid w:val="009078A2"/>
    <w:rsid w:val="00914C72"/>
    <w:rsid w:val="009159AF"/>
    <w:rsid w:val="00917551"/>
    <w:rsid w:val="00933282"/>
    <w:rsid w:val="0093360A"/>
    <w:rsid w:val="00935EF5"/>
    <w:rsid w:val="00944FBF"/>
    <w:rsid w:val="00945882"/>
    <w:rsid w:val="009535DC"/>
    <w:rsid w:val="00956886"/>
    <w:rsid w:val="0097191E"/>
    <w:rsid w:val="00971D75"/>
    <w:rsid w:val="00974D25"/>
    <w:rsid w:val="0098069C"/>
    <w:rsid w:val="0098290D"/>
    <w:rsid w:val="009840B0"/>
    <w:rsid w:val="009863C0"/>
    <w:rsid w:val="00986FD6"/>
    <w:rsid w:val="0099203E"/>
    <w:rsid w:val="00992062"/>
    <w:rsid w:val="0099582E"/>
    <w:rsid w:val="00997250"/>
    <w:rsid w:val="009A420F"/>
    <w:rsid w:val="009B1B3B"/>
    <w:rsid w:val="009B1E2B"/>
    <w:rsid w:val="009B25C9"/>
    <w:rsid w:val="009B5AF5"/>
    <w:rsid w:val="009C431B"/>
    <w:rsid w:val="009C4943"/>
    <w:rsid w:val="009C61F3"/>
    <w:rsid w:val="009E163E"/>
    <w:rsid w:val="009E1A51"/>
    <w:rsid w:val="009E52EF"/>
    <w:rsid w:val="009E5803"/>
    <w:rsid w:val="009F62EB"/>
    <w:rsid w:val="00A016B3"/>
    <w:rsid w:val="00A107F6"/>
    <w:rsid w:val="00A112C1"/>
    <w:rsid w:val="00A17182"/>
    <w:rsid w:val="00A247D5"/>
    <w:rsid w:val="00A2665B"/>
    <w:rsid w:val="00A303E5"/>
    <w:rsid w:val="00A364A6"/>
    <w:rsid w:val="00A36646"/>
    <w:rsid w:val="00A52712"/>
    <w:rsid w:val="00A52D99"/>
    <w:rsid w:val="00A560CA"/>
    <w:rsid w:val="00A66BEB"/>
    <w:rsid w:val="00A67F96"/>
    <w:rsid w:val="00A709E7"/>
    <w:rsid w:val="00A80AA7"/>
    <w:rsid w:val="00A83843"/>
    <w:rsid w:val="00A90175"/>
    <w:rsid w:val="00A95F1E"/>
    <w:rsid w:val="00AB07C2"/>
    <w:rsid w:val="00AB144F"/>
    <w:rsid w:val="00AB198E"/>
    <w:rsid w:val="00AC2810"/>
    <w:rsid w:val="00AC5C9E"/>
    <w:rsid w:val="00AD07F0"/>
    <w:rsid w:val="00AD367C"/>
    <w:rsid w:val="00AD43E5"/>
    <w:rsid w:val="00AD6E46"/>
    <w:rsid w:val="00AE502C"/>
    <w:rsid w:val="00AE7EEE"/>
    <w:rsid w:val="00AF6D86"/>
    <w:rsid w:val="00B039DB"/>
    <w:rsid w:val="00B05885"/>
    <w:rsid w:val="00B21BE1"/>
    <w:rsid w:val="00B23C44"/>
    <w:rsid w:val="00B30B8A"/>
    <w:rsid w:val="00B33600"/>
    <w:rsid w:val="00B363DD"/>
    <w:rsid w:val="00B45FD6"/>
    <w:rsid w:val="00B636CF"/>
    <w:rsid w:val="00B6535E"/>
    <w:rsid w:val="00B67421"/>
    <w:rsid w:val="00B67B13"/>
    <w:rsid w:val="00B74CD9"/>
    <w:rsid w:val="00B8448F"/>
    <w:rsid w:val="00B84F91"/>
    <w:rsid w:val="00B87443"/>
    <w:rsid w:val="00B972B4"/>
    <w:rsid w:val="00BA1CD5"/>
    <w:rsid w:val="00BA7C05"/>
    <w:rsid w:val="00BB4BB0"/>
    <w:rsid w:val="00BB4F33"/>
    <w:rsid w:val="00BB57E6"/>
    <w:rsid w:val="00BC1423"/>
    <w:rsid w:val="00BC1E96"/>
    <w:rsid w:val="00BD457D"/>
    <w:rsid w:val="00BD6E5E"/>
    <w:rsid w:val="00BE490A"/>
    <w:rsid w:val="00BE5133"/>
    <w:rsid w:val="00BE6913"/>
    <w:rsid w:val="00BF4C58"/>
    <w:rsid w:val="00BF5B8D"/>
    <w:rsid w:val="00C259A1"/>
    <w:rsid w:val="00C32CBB"/>
    <w:rsid w:val="00C405A1"/>
    <w:rsid w:val="00C405FD"/>
    <w:rsid w:val="00C51EC8"/>
    <w:rsid w:val="00C627C5"/>
    <w:rsid w:val="00C74F6F"/>
    <w:rsid w:val="00C773D6"/>
    <w:rsid w:val="00C8235D"/>
    <w:rsid w:val="00C93AD2"/>
    <w:rsid w:val="00C940BF"/>
    <w:rsid w:val="00C96304"/>
    <w:rsid w:val="00CA0718"/>
    <w:rsid w:val="00CA18D6"/>
    <w:rsid w:val="00CA7D86"/>
    <w:rsid w:val="00CC0EB8"/>
    <w:rsid w:val="00CC5302"/>
    <w:rsid w:val="00CC6D51"/>
    <w:rsid w:val="00CD174F"/>
    <w:rsid w:val="00CD23FA"/>
    <w:rsid w:val="00CD5553"/>
    <w:rsid w:val="00CF010F"/>
    <w:rsid w:val="00CF392D"/>
    <w:rsid w:val="00D1499B"/>
    <w:rsid w:val="00D2380C"/>
    <w:rsid w:val="00D238D9"/>
    <w:rsid w:val="00D369A1"/>
    <w:rsid w:val="00D42531"/>
    <w:rsid w:val="00D44DCB"/>
    <w:rsid w:val="00D47408"/>
    <w:rsid w:val="00D602AE"/>
    <w:rsid w:val="00D71A3A"/>
    <w:rsid w:val="00D71CCB"/>
    <w:rsid w:val="00D73666"/>
    <w:rsid w:val="00D76AE8"/>
    <w:rsid w:val="00D8036B"/>
    <w:rsid w:val="00D82B7A"/>
    <w:rsid w:val="00D84820"/>
    <w:rsid w:val="00D92479"/>
    <w:rsid w:val="00D9457A"/>
    <w:rsid w:val="00D97353"/>
    <w:rsid w:val="00DA1645"/>
    <w:rsid w:val="00DA4708"/>
    <w:rsid w:val="00DA4B49"/>
    <w:rsid w:val="00DA68F8"/>
    <w:rsid w:val="00DA782A"/>
    <w:rsid w:val="00DB1424"/>
    <w:rsid w:val="00DB4942"/>
    <w:rsid w:val="00DB612C"/>
    <w:rsid w:val="00DB6287"/>
    <w:rsid w:val="00DC423A"/>
    <w:rsid w:val="00DC52DE"/>
    <w:rsid w:val="00DC65AC"/>
    <w:rsid w:val="00DD0E03"/>
    <w:rsid w:val="00DE18B1"/>
    <w:rsid w:val="00DE2A07"/>
    <w:rsid w:val="00DE477C"/>
    <w:rsid w:val="00DE5AD7"/>
    <w:rsid w:val="00DE7409"/>
    <w:rsid w:val="00DF061A"/>
    <w:rsid w:val="00DF2230"/>
    <w:rsid w:val="00DF3CF6"/>
    <w:rsid w:val="00E10B0B"/>
    <w:rsid w:val="00E251D6"/>
    <w:rsid w:val="00E3059D"/>
    <w:rsid w:val="00E40B9A"/>
    <w:rsid w:val="00E43098"/>
    <w:rsid w:val="00E56AE7"/>
    <w:rsid w:val="00E643BB"/>
    <w:rsid w:val="00E660F4"/>
    <w:rsid w:val="00E70072"/>
    <w:rsid w:val="00E71CFD"/>
    <w:rsid w:val="00E72045"/>
    <w:rsid w:val="00E72ABF"/>
    <w:rsid w:val="00E76CF2"/>
    <w:rsid w:val="00E77B91"/>
    <w:rsid w:val="00E810A3"/>
    <w:rsid w:val="00E866D3"/>
    <w:rsid w:val="00E874F7"/>
    <w:rsid w:val="00E92244"/>
    <w:rsid w:val="00E937A7"/>
    <w:rsid w:val="00E93BE9"/>
    <w:rsid w:val="00EA6028"/>
    <w:rsid w:val="00ED2EC2"/>
    <w:rsid w:val="00ED406D"/>
    <w:rsid w:val="00EF1DF2"/>
    <w:rsid w:val="00EF3CA4"/>
    <w:rsid w:val="00EF40C5"/>
    <w:rsid w:val="00EF510B"/>
    <w:rsid w:val="00F108F4"/>
    <w:rsid w:val="00F10E68"/>
    <w:rsid w:val="00F1169B"/>
    <w:rsid w:val="00F135AD"/>
    <w:rsid w:val="00F13919"/>
    <w:rsid w:val="00F23052"/>
    <w:rsid w:val="00F24B8D"/>
    <w:rsid w:val="00F36E6D"/>
    <w:rsid w:val="00F40247"/>
    <w:rsid w:val="00F42423"/>
    <w:rsid w:val="00F51CEC"/>
    <w:rsid w:val="00F52262"/>
    <w:rsid w:val="00F536F9"/>
    <w:rsid w:val="00F53730"/>
    <w:rsid w:val="00F60352"/>
    <w:rsid w:val="00F61091"/>
    <w:rsid w:val="00F6148F"/>
    <w:rsid w:val="00F616BD"/>
    <w:rsid w:val="00F65099"/>
    <w:rsid w:val="00F67927"/>
    <w:rsid w:val="00F7608D"/>
    <w:rsid w:val="00F81A93"/>
    <w:rsid w:val="00F82371"/>
    <w:rsid w:val="00FA4442"/>
    <w:rsid w:val="00FB0AA8"/>
    <w:rsid w:val="00FB1038"/>
    <w:rsid w:val="00FB44DD"/>
    <w:rsid w:val="00FC3EBE"/>
    <w:rsid w:val="00FC6D2B"/>
    <w:rsid w:val="00FD0B47"/>
    <w:rsid w:val="00FD3A3B"/>
    <w:rsid w:val="00FE280F"/>
    <w:rsid w:val="00FE36B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D5893F5-BC90-487A-A795-1CCB83C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E539-9D54-4BD7-B10B-B96ABEB2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JVS_Pressemitteilung_Briefkopf_Vorlage.dot</Template>
  <TotalTime>0</TotalTime>
  <Pages>2</Pages>
  <Words>452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3580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mailto:info@jobsforfuture-vs.de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Südest Messe und Ausstellungs GmbH</dc:creator>
  <cp:keywords/>
  <dc:description/>
  <cp:lastModifiedBy>Ulrich Cramer</cp:lastModifiedBy>
  <cp:revision>137</cp:revision>
  <cp:lastPrinted>2020-02-04T10:20:00Z</cp:lastPrinted>
  <dcterms:created xsi:type="dcterms:W3CDTF">2018-11-21T08:04:00Z</dcterms:created>
  <dcterms:modified xsi:type="dcterms:W3CDTF">2020-02-04T10:21:00Z</dcterms:modified>
</cp:coreProperties>
</file>