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73" w:rsidRDefault="00681F73">
      <w:pPr>
        <w:pBdr>
          <w:bottom w:val="single" w:sz="12" w:space="1" w:color="auto"/>
        </w:pBdr>
        <w:rPr>
          <w:b/>
          <w:sz w:val="36"/>
          <w:szCs w:val="36"/>
        </w:rPr>
      </w:pPr>
      <w:r>
        <w:rPr>
          <w:b/>
          <w:sz w:val="36"/>
          <w:szCs w:val="36"/>
        </w:rPr>
        <w:t>Presseinformation</w:t>
      </w:r>
    </w:p>
    <w:p w:rsidR="00681F73" w:rsidRDefault="00681F73">
      <w:pPr>
        <w:pBdr>
          <w:bottom w:val="single" w:sz="12" w:space="1" w:color="auto"/>
        </w:pBdr>
        <w:rPr>
          <w:b/>
        </w:rPr>
      </w:pPr>
      <w:r>
        <w:rPr>
          <w:b/>
        </w:rPr>
        <w:t>zur Jobs for Future – Messe für Arbeitsplätze, Aus- und Weiterbildung</w:t>
      </w:r>
    </w:p>
    <w:p w:rsidR="00681F73" w:rsidRDefault="00681F73">
      <w:pPr>
        <w:pBdr>
          <w:bottom w:val="single" w:sz="12" w:space="1" w:color="auto"/>
        </w:pBdr>
        <w:rPr>
          <w:b/>
        </w:rPr>
      </w:pPr>
      <w:r>
        <w:rPr>
          <w:b/>
        </w:rPr>
        <w:t>Messegelände Villingen-Schwenningen</w:t>
      </w:r>
    </w:p>
    <w:p w:rsidR="00681F73" w:rsidRDefault="00681F73">
      <w:pPr>
        <w:pBdr>
          <w:bottom w:val="single" w:sz="12" w:space="1" w:color="auto"/>
        </w:pBdr>
        <w:outlineLvl w:val="0"/>
        <w:rPr>
          <w:b/>
        </w:rPr>
      </w:pPr>
      <w:r>
        <w:rPr>
          <w:b/>
        </w:rPr>
        <w:t>Tel. 07720 9742-0, Fax 07720 9742-28,</w:t>
      </w:r>
    </w:p>
    <w:p w:rsidR="00681F73" w:rsidRDefault="00044DB2">
      <w:pPr>
        <w:pBdr>
          <w:bottom w:val="single" w:sz="12" w:space="1" w:color="auto"/>
        </w:pBdr>
        <w:rPr>
          <w:b/>
        </w:rPr>
      </w:pPr>
      <w:r w:rsidRPr="00044DB2">
        <w:rPr>
          <w:b/>
        </w:rPr>
        <w:t>presse@jobsforfuture-vs.de</w:t>
      </w:r>
      <w:r w:rsidR="00681F73">
        <w:rPr>
          <w:b/>
        </w:rPr>
        <w:t>, www.jobsforfuture-vs.de</w:t>
      </w:r>
    </w:p>
    <w:p w:rsidR="00681F73" w:rsidRDefault="00681F73"/>
    <w:p w:rsidR="009B25C9" w:rsidRDefault="009B25C9"/>
    <w:p w:rsidR="00681F73" w:rsidRDefault="00681F73">
      <w:pPr>
        <w:jc w:val="right"/>
      </w:pPr>
      <w:r w:rsidRPr="00B67421">
        <w:t xml:space="preserve">Pressemitteilung </w:t>
      </w:r>
      <w:r w:rsidR="00117B0A" w:rsidRPr="00B67421">
        <w:t>/</w:t>
      </w:r>
      <w:r w:rsidR="00117B0A">
        <w:t xml:space="preserve"> </w:t>
      </w:r>
      <w:r w:rsidR="00860686">
        <w:t>2</w:t>
      </w:r>
      <w:r w:rsidR="00781A24">
        <w:t>8</w:t>
      </w:r>
      <w:bookmarkStart w:id="0" w:name="_GoBack"/>
      <w:bookmarkEnd w:id="0"/>
      <w:r w:rsidR="003432BD">
        <w:t>.</w:t>
      </w:r>
      <w:r w:rsidR="00044DB2">
        <w:t>0</w:t>
      </w:r>
      <w:r w:rsidR="00C51EC8">
        <w:t>2</w:t>
      </w:r>
      <w:r w:rsidR="00117B0A">
        <w:t>.20</w:t>
      </w:r>
      <w:r w:rsidR="00093509">
        <w:t>20</w:t>
      </w:r>
    </w:p>
    <w:p w:rsidR="00681F73" w:rsidRDefault="00681F73"/>
    <w:p w:rsidR="00F82371" w:rsidRDefault="00F82371" w:rsidP="00044DB2">
      <w:pPr>
        <w:rPr>
          <w:b/>
          <w:sz w:val="28"/>
          <w:szCs w:val="28"/>
        </w:rPr>
      </w:pPr>
    </w:p>
    <w:p w:rsidR="009078A2" w:rsidRPr="00E93BE9" w:rsidRDefault="00C51EC8" w:rsidP="00044DB2">
      <w:pPr>
        <w:rPr>
          <w:b/>
          <w:sz w:val="28"/>
          <w:szCs w:val="28"/>
        </w:rPr>
      </w:pPr>
      <w:r w:rsidRPr="00E93BE9">
        <w:rPr>
          <w:b/>
          <w:sz w:val="28"/>
          <w:szCs w:val="28"/>
        </w:rPr>
        <w:t>Jobs for Future</w:t>
      </w:r>
      <w:r w:rsidR="00860686">
        <w:rPr>
          <w:b/>
          <w:sz w:val="28"/>
          <w:szCs w:val="28"/>
        </w:rPr>
        <w:t xml:space="preserve">: </w:t>
      </w:r>
      <w:r w:rsidR="00402A88">
        <w:rPr>
          <w:b/>
          <w:sz w:val="28"/>
          <w:szCs w:val="28"/>
        </w:rPr>
        <w:t xml:space="preserve">Mit </w:t>
      </w:r>
      <w:r w:rsidR="00860686">
        <w:rPr>
          <w:b/>
          <w:sz w:val="28"/>
          <w:szCs w:val="28"/>
        </w:rPr>
        <w:t>Weiterbildung</w:t>
      </w:r>
      <w:r w:rsidR="00402A88">
        <w:rPr>
          <w:b/>
          <w:sz w:val="28"/>
          <w:szCs w:val="28"/>
        </w:rPr>
        <w:t xml:space="preserve"> eigenes Wissen updaten</w:t>
      </w:r>
    </w:p>
    <w:p w:rsidR="009078A2" w:rsidRPr="00E93BE9" w:rsidRDefault="009078A2" w:rsidP="00044DB2">
      <w:pPr>
        <w:rPr>
          <w:b/>
          <w:sz w:val="28"/>
          <w:szCs w:val="28"/>
        </w:rPr>
      </w:pPr>
    </w:p>
    <w:p w:rsidR="009B1B3B" w:rsidRPr="005C4613" w:rsidRDefault="00A36646" w:rsidP="00DA4B49">
      <w:r w:rsidRPr="00E93BE9">
        <w:t xml:space="preserve">Berufe-Messe </w:t>
      </w:r>
      <w:r w:rsidR="00044DB2" w:rsidRPr="00E93BE9">
        <w:t>vom 1</w:t>
      </w:r>
      <w:r w:rsidR="00DA1645" w:rsidRPr="00E93BE9">
        <w:t>2</w:t>
      </w:r>
      <w:r w:rsidR="00044DB2" w:rsidRPr="00E93BE9">
        <w:t>. bis 1</w:t>
      </w:r>
      <w:r w:rsidR="00DA1645" w:rsidRPr="00E93BE9">
        <w:t>4</w:t>
      </w:r>
      <w:r w:rsidR="00044DB2" w:rsidRPr="00E93BE9">
        <w:t xml:space="preserve">. März </w:t>
      </w:r>
      <w:r w:rsidR="000200B0" w:rsidRPr="00E93BE9">
        <w:t xml:space="preserve">in Villingen-Schwenningen </w:t>
      </w:r>
      <w:r w:rsidR="00860686">
        <w:t xml:space="preserve">mit passenden Angeboten </w:t>
      </w:r>
      <w:r w:rsidR="00044DB2" w:rsidRPr="00E93BE9">
        <w:t xml:space="preserve">/ </w:t>
      </w:r>
      <w:r w:rsidR="007B3B05" w:rsidRPr="005C4613">
        <w:t xml:space="preserve">Work4Future </w:t>
      </w:r>
      <w:r w:rsidR="005C4613" w:rsidRPr="005C4613">
        <w:t xml:space="preserve">eröffnet </w:t>
      </w:r>
      <w:r w:rsidR="007B3B05" w:rsidRPr="005C4613">
        <w:t>Chancen für Fachkräfte</w:t>
      </w:r>
      <w:r w:rsidR="00A56774">
        <w:t xml:space="preserve"> / Donnerstag Treffpunkt Frau und Beruf</w:t>
      </w:r>
    </w:p>
    <w:p w:rsidR="00DA1645" w:rsidRPr="00E93BE9" w:rsidRDefault="00DA1645" w:rsidP="00DA4B49"/>
    <w:p w:rsidR="00876C28" w:rsidRPr="005C4613" w:rsidRDefault="008168BD" w:rsidP="002208B7">
      <w:r w:rsidRPr="00E93BE9">
        <w:rPr>
          <w:b/>
        </w:rPr>
        <w:t>Villingen-Schwenningen</w:t>
      </w:r>
      <w:r w:rsidRPr="00E93BE9">
        <w:t xml:space="preserve"> </w:t>
      </w:r>
      <w:r w:rsidR="00117B0A" w:rsidRPr="00E93BE9">
        <w:t xml:space="preserve">– </w:t>
      </w:r>
      <w:r w:rsidR="007B3B05" w:rsidRPr="005C4613">
        <w:t>Wer im Beruf neue Herausforderungen sucht, muss seine Kenntniss</w:t>
      </w:r>
      <w:r w:rsidR="002A444C" w:rsidRPr="005C4613">
        <w:t>e</w:t>
      </w:r>
      <w:r w:rsidR="007B3B05" w:rsidRPr="005C4613">
        <w:t xml:space="preserve"> aktualisieren und sich spezialisieren. </w:t>
      </w:r>
      <w:r w:rsidR="00E93BE9">
        <w:t>E</w:t>
      </w:r>
      <w:r w:rsidR="00860686">
        <w:t xml:space="preserve">ine höhere Qualifikation bedeutet oft auch mehr </w:t>
      </w:r>
      <w:r w:rsidR="00C24299">
        <w:t>V</w:t>
      </w:r>
      <w:r w:rsidR="00860686">
        <w:t xml:space="preserve">erantwortung, ein höheres Gehalt und mehr Freude bei der Arbeit. </w:t>
      </w:r>
      <w:r w:rsidR="00E93BE9">
        <w:t xml:space="preserve">Auf der Jobs for Future – Messe für Arbeitsplätze, Aus- und Weiterbildung vom 12. bis 14. März 2020 in Villingen-Schwenningen mit 300 Ausstellern </w:t>
      </w:r>
      <w:r w:rsidR="002A444C" w:rsidRPr="005C4613">
        <w:t xml:space="preserve">finden Interessierte </w:t>
      </w:r>
      <w:r w:rsidR="00C24299" w:rsidRPr="005C4613">
        <w:t xml:space="preserve">Tipps und Beratung für ihre individuelle Berufs- und Lebenssituation. </w:t>
      </w:r>
    </w:p>
    <w:p w:rsidR="00151ABF" w:rsidRPr="002A444C" w:rsidRDefault="00151ABF" w:rsidP="00044DB2">
      <w:pPr>
        <w:rPr>
          <w:color w:val="00B050"/>
        </w:rPr>
      </w:pPr>
    </w:p>
    <w:p w:rsidR="00D41B7D" w:rsidRDefault="00A56774" w:rsidP="00D41B7D">
      <w:r>
        <w:t>Über 40</w:t>
      </w:r>
      <w:r w:rsidR="007B3B05" w:rsidRPr="005C4613">
        <w:t xml:space="preserve"> Akademien und Institute </w:t>
      </w:r>
      <w:r w:rsidR="000C1053" w:rsidRPr="007A5588">
        <w:t xml:space="preserve">informieren, welche Seminare das Wissen up to date halten. </w:t>
      </w:r>
      <w:r w:rsidRPr="00EC41D9">
        <w:t xml:space="preserve">Unternehmer finden </w:t>
      </w:r>
      <w:r w:rsidRPr="005C4613">
        <w:t>passgenaue Angebote</w:t>
      </w:r>
      <w:r>
        <w:rPr>
          <w:color w:val="00B050"/>
        </w:rPr>
        <w:t xml:space="preserve"> </w:t>
      </w:r>
      <w:r w:rsidRPr="00EC41D9">
        <w:t>für ihre Mitarbeiter.</w:t>
      </w:r>
      <w:r w:rsidRPr="00062CB3">
        <w:rPr>
          <w:color w:val="92D050"/>
        </w:rPr>
        <w:t xml:space="preserve"> </w:t>
      </w:r>
      <w:r w:rsidR="00D41B7D">
        <w:t xml:space="preserve">Berufsbegleitende Fortbildungen sind möglich über das DAA-Technikum, über die SBA Management School der Steinbeis-Hochschule sowie das Berufskolleg Waldenburg. </w:t>
      </w:r>
      <w:r w:rsidR="00D41B7D" w:rsidRPr="009E50EB">
        <w:t xml:space="preserve">Eine ganz neue und spezielle Fortbildung für </w:t>
      </w:r>
      <w:r w:rsidR="00D41B7D">
        <w:t>Führungskräfte</w:t>
      </w:r>
      <w:r w:rsidR="00D41B7D" w:rsidRPr="009E50EB">
        <w:t xml:space="preserve"> hat die HFU Furtwangen am Campus Schwenningen kreiert – den „Quick-Master“. </w:t>
      </w:r>
      <w:r w:rsidR="00D41B7D">
        <w:t xml:space="preserve">Ab </w:t>
      </w:r>
      <w:r w:rsidR="00D41B7D" w:rsidRPr="009E50EB">
        <w:t xml:space="preserve">Sommersemester können beispielsweise Ingenieure, die in verantwortliche Positionen aufgestiegen sind, </w:t>
      </w:r>
      <w:r w:rsidR="00D41B7D">
        <w:t>einen</w:t>
      </w:r>
      <w:r w:rsidR="00D41B7D" w:rsidRPr="009E50EB">
        <w:t xml:space="preserve"> abgespeckten Masterkurs in </w:t>
      </w:r>
      <w:r w:rsidR="00D41B7D">
        <w:t>Betriebsw</w:t>
      </w:r>
      <w:r w:rsidR="00D41B7D" w:rsidRPr="009E50EB">
        <w:t xml:space="preserve">irtschaft belegen. </w:t>
      </w:r>
      <w:r w:rsidR="007F7919">
        <w:t>I</w:t>
      </w:r>
      <w:r>
        <w:t>n Vorträgen und Workshops</w:t>
      </w:r>
      <w:r w:rsidR="007F7919">
        <w:t xml:space="preserve"> </w:t>
      </w:r>
      <w:r w:rsidR="00312DC6">
        <w:t xml:space="preserve">wird </w:t>
      </w:r>
      <w:r w:rsidR="007F7919">
        <w:t xml:space="preserve">Hintergrundwissen </w:t>
      </w:r>
      <w:r w:rsidR="00312DC6">
        <w:t xml:space="preserve">zu Themen rund um Arbeit und Lernen </w:t>
      </w:r>
      <w:r w:rsidR="007F7919">
        <w:t>vermittelt</w:t>
      </w:r>
      <w:r>
        <w:t>.</w:t>
      </w:r>
    </w:p>
    <w:p w:rsidR="00A56774" w:rsidRDefault="007B3B05" w:rsidP="00A56774">
      <w:pPr>
        <w:pStyle w:val="StandardWeb"/>
        <w:ind w:right="85"/>
        <w:jc w:val="both"/>
        <w:rPr>
          <w:bCs/>
          <w:sz w:val="22"/>
          <w:szCs w:val="22"/>
        </w:rPr>
      </w:pPr>
      <w:r w:rsidRPr="005C4613">
        <w:rPr>
          <w:rFonts w:ascii="Arial" w:hAnsi="Arial" w:cs="Arial"/>
        </w:rPr>
        <w:t>Work</w:t>
      </w:r>
      <w:r w:rsidR="000F12E2">
        <w:rPr>
          <w:rFonts w:ascii="Arial" w:hAnsi="Arial" w:cs="Arial"/>
        </w:rPr>
        <w:t>shops zu Arbeit</w:t>
      </w:r>
      <w:r w:rsidR="0050028D">
        <w:rPr>
          <w:rFonts w:ascii="Arial" w:hAnsi="Arial" w:cs="Arial"/>
        </w:rPr>
        <w:t>en</w:t>
      </w:r>
      <w:r w:rsidR="000F12E2">
        <w:rPr>
          <w:rFonts w:ascii="Arial" w:hAnsi="Arial" w:cs="Arial"/>
        </w:rPr>
        <w:t xml:space="preserve"> 4.0</w:t>
      </w:r>
      <w:r w:rsidR="00A56774" w:rsidRPr="00A56774">
        <w:rPr>
          <w:bCs/>
          <w:sz w:val="22"/>
          <w:szCs w:val="22"/>
        </w:rPr>
        <w:t xml:space="preserve"> </w:t>
      </w:r>
    </w:p>
    <w:p w:rsidR="005C4613" w:rsidRDefault="00A56774" w:rsidP="00030B9F">
      <w:pPr>
        <w:pStyle w:val="StandardWeb"/>
        <w:ind w:right="85"/>
        <w:rPr>
          <w:rFonts w:ascii="Arial" w:hAnsi="Arial" w:cs="Arial"/>
          <w:color w:val="00B050"/>
        </w:rPr>
      </w:pPr>
      <w:r>
        <w:rPr>
          <w:rFonts w:ascii="Arial" w:hAnsi="Arial" w:cs="Arial"/>
        </w:rPr>
        <w:t xml:space="preserve">Die </w:t>
      </w:r>
      <w:r w:rsidRPr="00A56774">
        <w:rPr>
          <w:rFonts w:ascii="Arial" w:hAnsi="Arial" w:cs="Arial"/>
        </w:rPr>
        <w:t>Fachkräfte-Area „Work4Future – Chancen für Fachkräfte“ in Halle D zeigt, wie Lernen in Zukunft aussehen kann und präsentiert die Themen, die für ein erfolgreiches Arbeiten wichtig sind.</w:t>
      </w:r>
      <w:r>
        <w:rPr>
          <w:rFonts w:ascii="Arial" w:hAnsi="Arial" w:cs="Arial"/>
        </w:rPr>
        <w:t xml:space="preserve"> U</w:t>
      </w:r>
      <w:r w:rsidR="00030B9F" w:rsidRPr="00030B9F">
        <w:rPr>
          <w:rFonts w:ascii="Arial" w:hAnsi="Arial" w:cs="Arial"/>
        </w:rPr>
        <w:t>lla-Britt Voigt vom Regionalbüro für berufliche Fortbildung Schwarzwald-Baar-Heuberg</w:t>
      </w:r>
      <w:r w:rsidR="00030B9F">
        <w:rPr>
          <w:rFonts w:ascii="Arial" w:hAnsi="Arial" w:cs="Arial"/>
        </w:rPr>
        <w:t xml:space="preserve"> </w:t>
      </w:r>
      <w:r w:rsidR="00A311DA">
        <w:rPr>
          <w:rFonts w:ascii="Arial" w:hAnsi="Arial" w:cs="Arial"/>
        </w:rPr>
        <w:t>sagt</w:t>
      </w:r>
      <w:r w:rsidR="00030B9F">
        <w:rPr>
          <w:rFonts w:ascii="Arial" w:hAnsi="Arial" w:cs="Arial"/>
        </w:rPr>
        <w:t xml:space="preserve"> dazu, „b</w:t>
      </w:r>
      <w:r w:rsidR="00030B9F" w:rsidRPr="00030B9F">
        <w:rPr>
          <w:rFonts w:ascii="Arial" w:hAnsi="Arial" w:cs="Arial"/>
        </w:rPr>
        <w:t>erufliche Herausforderungen der digitalen Zukunft erfolgreich bewältigen</w:t>
      </w:r>
      <w:r w:rsidR="00030B9F">
        <w:rPr>
          <w:rFonts w:ascii="Arial" w:hAnsi="Arial" w:cs="Arial"/>
        </w:rPr>
        <w:t xml:space="preserve"> </w:t>
      </w:r>
      <w:r w:rsidR="00030B9F" w:rsidRPr="00030B9F">
        <w:rPr>
          <w:rFonts w:ascii="Arial" w:hAnsi="Arial" w:cs="Arial"/>
        </w:rPr>
        <w:t>bedeutet</w:t>
      </w:r>
      <w:r w:rsidR="00A311DA">
        <w:rPr>
          <w:rFonts w:ascii="Arial" w:hAnsi="Arial" w:cs="Arial"/>
        </w:rPr>
        <w:t>,</w:t>
      </w:r>
      <w:r w:rsidR="00030B9F" w:rsidRPr="00030B9F">
        <w:rPr>
          <w:rFonts w:ascii="Arial" w:hAnsi="Arial" w:cs="Arial"/>
        </w:rPr>
        <w:t xml:space="preserve"> sich permanent fortzubilden. Ein Arbeitsalltag ohne die Hilfe von IT-gestützten Systemen wird zunehmend der Vergangenheit angehören. Aber allein den Fokus auf IT-nahe Qualifikationen zu legen, greift zu kurz.</w:t>
      </w:r>
      <w:r w:rsidR="00CA4F28">
        <w:rPr>
          <w:rFonts w:ascii="Arial" w:hAnsi="Arial" w:cs="Arial"/>
        </w:rPr>
        <w:t>“</w:t>
      </w:r>
      <w:r w:rsidR="00A311DA">
        <w:rPr>
          <w:rFonts w:ascii="Arial" w:hAnsi="Arial" w:cs="Arial"/>
        </w:rPr>
        <w:t xml:space="preserve"> Voigt betont deshalb: „</w:t>
      </w:r>
      <w:r w:rsidR="00030B9F" w:rsidRPr="00030B9F">
        <w:rPr>
          <w:rFonts w:ascii="Arial" w:hAnsi="Arial" w:cs="Arial"/>
        </w:rPr>
        <w:t>Fähigkeiten zur Kooperation, Kreativität und Problemlösung in Zeiten von bewegten Arbeitsbiographien werden unabdingbar. An dieser Stelle nimmt gerade die Weiterbildung eine zentrale Rolle ein, um die geforderten Qualifikationen zu erwerben und zu trainieren.</w:t>
      </w:r>
      <w:r w:rsidR="00A311DA">
        <w:rPr>
          <w:rFonts w:ascii="Arial" w:hAnsi="Arial" w:cs="Arial"/>
        </w:rPr>
        <w:t>“</w:t>
      </w:r>
      <w:r w:rsidR="00030B9F" w:rsidRPr="00030B9F">
        <w:rPr>
          <w:rFonts w:ascii="Arial" w:hAnsi="Arial" w:cs="Arial"/>
        </w:rPr>
        <w:t xml:space="preserve"> </w:t>
      </w:r>
    </w:p>
    <w:p w:rsidR="008E38C9" w:rsidRPr="007A2E63" w:rsidRDefault="00A64E6A" w:rsidP="000C1053">
      <w:pPr>
        <w:pStyle w:val="paragraph"/>
        <w:spacing w:before="0" w:beforeAutospacing="0" w:after="0" w:afterAutospacing="0"/>
        <w:textAlignment w:val="baseline"/>
        <w:rPr>
          <w:rFonts w:ascii="Arial" w:hAnsi="Arial" w:cs="Arial"/>
          <w:sz w:val="24"/>
          <w:szCs w:val="24"/>
        </w:rPr>
      </w:pPr>
      <w:r w:rsidRPr="007A2E63">
        <w:rPr>
          <w:rFonts w:ascii="Arial" w:hAnsi="Arial" w:cs="Arial"/>
          <w:sz w:val="24"/>
          <w:szCs w:val="24"/>
        </w:rPr>
        <w:t xml:space="preserve">Der </w:t>
      </w:r>
      <w:r w:rsidR="007A5588" w:rsidRPr="007A2E63">
        <w:rPr>
          <w:rFonts w:ascii="Arial" w:hAnsi="Arial" w:cs="Arial"/>
          <w:sz w:val="24"/>
          <w:szCs w:val="24"/>
        </w:rPr>
        <w:t xml:space="preserve">Treffpunkt Frau und Beruf </w:t>
      </w:r>
      <w:r w:rsidR="00030B9F">
        <w:rPr>
          <w:rFonts w:ascii="Arial" w:hAnsi="Arial" w:cs="Arial"/>
          <w:sz w:val="24"/>
          <w:szCs w:val="24"/>
        </w:rPr>
        <w:t xml:space="preserve">in der Fachkräfte-Area bietet </w:t>
      </w:r>
      <w:r w:rsidR="00671656" w:rsidRPr="007A2E63">
        <w:rPr>
          <w:rFonts w:ascii="Arial" w:hAnsi="Arial" w:cs="Arial"/>
          <w:sz w:val="24"/>
          <w:szCs w:val="24"/>
        </w:rPr>
        <w:t>am Donnerstag</w:t>
      </w:r>
      <w:r w:rsidR="002A444C" w:rsidRPr="007A2E63">
        <w:rPr>
          <w:rFonts w:ascii="Arial" w:hAnsi="Arial" w:cs="Arial"/>
          <w:sz w:val="24"/>
          <w:szCs w:val="24"/>
        </w:rPr>
        <w:t xml:space="preserve"> </w:t>
      </w:r>
      <w:r w:rsidRPr="007A2E63">
        <w:rPr>
          <w:rFonts w:ascii="Arial" w:hAnsi="Arial" w:cs="Arial"/>
          <w:sz w:val="24"/>
          <w:szCs w:val="24"/>
        </w:rPr>
        <w:t xml:space="preserve">Gelegenheit zu Meet </w:t>
      </w:r>
      <w:r w:rsidR="007A2E63" w:rsidRPr="007A2E63">
        <w:rPr>
          <w:rFonts w:ascii="Arial" w:hAnsi="Arial" w:cs="Arial"/>
          <w:sz w:val="24"/>
          <w:szCs w:val="24"/>
        </w:rPr>
        <w:t>und</w:t>
      </w:r>
      <w:r w:rsidRPr="007A2E63">
        <w:rPr>
          <w:rFonts w:ascii="Arial" w:hAnsi="Arial" w:cs="Arial"/>
          <w:sz w:val="24"/>
          <w:szCs w:val="24"/>
        </w:rPr>
        <w:t xml:space="preserve"> Talk. Es </w:t>
      </w:r>
      <w:r w:rsidR="002A444C" w:rsidRPr="007A2E63">
        <w:rPr>
          <w:rFonts w:ascii="Arial" w:hAnsi="Arial" w:cs="Arial"/>
          <w:sz w:val="24"/>
          <w:szCs w:val="24"/>
        </w:rPr>
        <w:t>werden d</w:t>
      </w:r>
      <w:r w:rsidR="008E6821" w:rsidRPr="007A2E63">
        <w:rPr>
          <w:rFonts w:ascii="Arial" w:hAnsi="Arial" w:cs="Arial"/>
          <w:sz w:val="24"/>
          <w:szCs w:val="24"/>
        </w:rPr>
        <w:t xml:space="preserve">en ganzen Tag </w:t>
      </w:r>
      <w:r w:rsidR="00585333" w:rsidRPr="007A2E63">
        <w:rPr>
          <w:rFonts w:ascii="Arial" w:hAnsi="Arial" w:cs="Arial"/>
          <w:sz w:val="24"/>
          <w:szCs w:val="24"/>
        </w:rPr>
        <w:t xml:space="preserve">Workshops veranstaltet und </w:t>
      </w:r>
      <w:r w:rsidR="008E6821" w:rsidRPr="007A2E63">
        <w:rPr>
          <w:rFonts w:ascii="Arial" w:hAnsi="Arial" w:cs="Arial"/>
          <w:sz w:val="24"/>
          <w:szCs w:val="24"/>
        </w:rPr>
        <w:t xml:space="preserve">elf </w:t>
      </w:r>
      <w:r w:rsidR="008E38C9" w:rsidRPr="007A2E63">
        <w:rPr>
          <w:rFonts w:ascii="Arial" w:hAnsi="Arial" w:cs="Arial"/>
          <w:sz w:val="24"/>
          <w:szCs w:val="24"/>
        </w:rPr>
        <w:t xml:space="preserve">Expertinnen </w:t>
      </w:r>
      <w:r w:rsidR="00585333" w:rsidRPr="007A2E63">
        <w:rPr>
          <w:rFonts w:ascii="Arial" w:hAnsi="Arial" w:cs="Arial"/>
          <w:sz w:val="24"/>
          <w:szCs w:val="24"/>
        </w:rPr>
        <w:t xml:space="preserve">stehen </w:t>
      </w:r>
      <w:r w:rsidR="008E6821" w:rsidRPr="007A2E63">
        <w:rPr>
          <w:rFonts w:ascii="Arial" w:hAnsi="Arial" w:cs="Arial"/>
          <w:sz w:val="24"/>
          <w:szCs w:val="24"/>
        </w:rPr>
        <w:t xml:space="preserve">bereit, um Frauen ganz individuell zu </w:t>
      </w:r>
      <w:r w:rsidR="008E38C9" w:rsidRPr="007A2E63">
        <w:rPr>
          <w:rFonts w:ascii="Arial" w:hAnsi="Arial" w:cs="Arial"/>
          <w:sz w:val="24"/>
          <w:szCs w:val="24"/>
        </w:rPr>
        <w:t>beraten</w:t>
      </w:r>
      <w:r w:rsidR="008E6821" w:rsidRPr="007A2E63">
        <w:rPr>
          <w:rFonts w:ascii="Arial" w:hAnsi="Arial" w:cs="Arial"/>
          <w:sz w:val="24"/>
          <w:szCs w:val="24"/>
        </w:rPr>
        <w:t xml:space="preserve">. </w:t>
      </w:r>
      <w:r w:rsidR="002A444C" w:rsidRPr="007A2E63">
        <w:rPr>
          <w:rFonts w:ascii="Arial" w:hAnsi="Arial" w:cs="Arial"/>
          <w:sz w:val="24"/>
          <w:szCs w:val="24"/>
        </w:rPr>
        <w:lastRenderedPageBreak/>
        <w:t xml:space="preserve">Interessierte </w:t>
      </w:r>
      <w:r w:rsidR="009C71A6" w:rsidRPr="007A2E63">
        <w:rPr>
          <w:rFonts w:ascii="Arial" w:hAnsi="Arial" w:cs="Arial"/>
          <w:sz w:val="24"/>
          <w:szCs w:val="24"/>
        </w:rPr>
        <w:t xml:space="preserve">können </w:t>
      </w:r>
      <w:r w:rsidR="002A444C" w:rsidRPr="007A2E63">
        <w:rPr>
          <w:rFonts w:ascii="Arial" w:hAnsi="Arial" w:cs="Arial"/>
          <w:sz w:val="24"/>
          <w:szCs w:val="24"/>
        </w:rPr>
        <w:t>in anderthalbstündigen „Career Walks“ beim Messe-Rundgang Unternehmen der Region kennen</w:t>
      </w:r>
      <w:r w:rsidR="009C71A6" w:rsidRPr="007A2E63">
        <w:rPr>
          <w:rFonts w:ascii="Arial" w:hAnsi="Arial" w:cs="Arial"/>
          <w:sz w:val="24"/>
          <w:szCs w:val="24"/>
        </w:rPr>
        <w:t>lernen.</w:t>
      </w:r>
    </w:p>
    <w:p w:rsidR="008E6821" w:rsidRPr="009C71A6" w:rsidRDefault="008E6821" w:rsidP="000C1053">
      <w:pPr>
        <w:pStyle w:val="paragraph"/>
        <w:spacing w:before="0" w:beforeAutospacing="0" w:after="0" w:afterAutospacing="0"/>
        <w:textAlignment w:val="baseline"/>
        <w:rPr>
          <w:rFonts w:ascii="Arial" w:hAnsi="Arial" w:cs="Arial"/>
          <w:color w:val="00B050"/>
          <w:sz w:val="24"/>
          <w:szCs w:val="24"/>
        </w:rPr>
      </w:pPr>
    </w:p>
    <w:p w:rsidR="00A64E6A" w:rsidRPr="005C4613" w:rsidRDefault="00A64E6A" w:rsidP="000C1053">
      <w:pPr>
        <w:pStyle w:val="paragraph"/>
        <w:spacing w:before="0" w:beforeAutospacing="0" w:after="0" w:afterAutospacing="0"/>
        <w:textAlignment w:val="baseline"/>
        <w:rPr>
          <w:rFonts w:ascii="Arial" w:hAnsi="Arial" w:cs="Arial"/>
          <w:sz w:val="24"/>
          <w:szCs w:val="24"/>
        </w:rPr>
      </w:pPr>
      <w:r w:rsidRPr="005C4613">
        <w:rPr>
          <w:rFonts w:ascii="Arial" w:hAnsi="Arial" w:cs="Arial"/>
          <w:sz w:val="24"/>
          <w:szCs w:val="24"/>
        </w:rPr>
        <w:t>Der Freitag und Samstag steht unter dem Motto „Workplace“</w:t>
      </w:r>
      <w:r w:rsidR="007F7919">
        <w:rPr>
          <w:rFonts w:ascii="Arial" w:hAnsi="Arial" w:cs="Arial"/>
          <w:sz w:val="24"/>
          <w:szCs w:val="24"/>
        </w:rPr>
        <w:t xml:space="preserve"> – o</w:t>
      </w:r>
      <w:r w:rsidR="009C71A6" w:rsidRPr="005C4613">
        <w:rPr>
          <w:rFonts w:ascii="Arial" w:hAnsi="Arial" w:cs="Arial"/>
          <w:sz w:val="24"/>
          <w:szCs w:val="24"/>
        </w:rPr>
        <w:t>b zu s</w:t>
      </w:r>
      <w:r w:rsidRPr="005C4613">
        <w:rPr>
          <w:rFonts w:ascii="Arial" w:hAnsi="Arial" w:cs="Arial"/>
          <w:sz w:val="24"/>
          <w:szCs w:val="24"/>
        </w:rPr>
        <w:t>marte</w:t>
      </w:r>
      <w:r w:rsidR="009C71A6" w:rsidRPr="005C4613">
        <w:rPr>
          <w:rFonts w:ascii="Arial" w:hAnsi="Arial" w:cs="Arial"/>
          <w:sz w:val="24"/>
          <w:szCs w:val="24"/>
        </w:rPr>
        <w:t>n</w:t>
      </w:r>
      <w:r w:rsidRPr="005C4613">
        <w:rPr>
          <w:rFonts w:ascii="Arial" w:hAnsi="Arial" w:cs="Arial"/>
          <w:sz w:val="24"/>
          <w:szCs w:val="24"/>
        </w:rPr>
        <w:t xml:space="preserve"> Bewerbungsmethoden, agile</w:t>
      </w:r>
      <w:r w:rsidR="009C71A6" w:rsidRPr="005C4613">
        <w:rPr>
          <w:rFonts w:ascii="Arial" w:hAnsi="Arial" w:cs="Arial"/>
          <w:sz w:val="24"/>
          <w:szCs w:val="24"/>
        </w:rPr>
        <w:t>r</w:t>
      </w:r>
      <w:r w:rsidRPr="005C4613">
        <w:rPr>
          <w:rFonts w:ascii="Arial" w:hAnsi="Arial" w:cs="Arial"/>
          <w:sz w:val="24"/>
          <w:szCs w:val="24"/>
        </w:rPr>
        <w:t xml:space="preserve"> Projektarbeit, stärkenorientierte</w:t>
      </w:r>
      <w:r w:rsidR="007F7919">
        <w:rPr>
          <w:rFonts w:ascii="Arial" w:hAnsi="Arial" w:cs="Arial"/>
          <w:sz w:val="24"/>
          <w:szCs w:val="24"/>
        </w:rPr>
        <w:t>m</w:t>
      </w:r>
      <w:r w:rsidRPr="005C4613">
        <w:rPr>
          <w:rFonts w:ascii="Arial" w:hAnsi="Arial" w:cs="Arial"/>
          <w:sz w:val="24"/>
          <w:szCs w:val="24"/>
        </w:rPr>
        <w:t xml:space="preserve"> Führen von Mitarbeitern</w:t>
      </w:r>
      <w:r w:rsidR="003B0E7D">
        <w:rPr>
          <w:rFonts w:ascii="Arial" w:hAnsi="Arial" w:cs="Arial"/>
          <w:sz w:val="24"/>
          <w:szCs w:val="24"/>
        </w:rPr>
        <w:t>. Diskutiert werden Themen: „</w:t>
      </w:r>
      <w:r w:rsidR="009C71A6" w:rsidRPr="00B5482E">
        <w:rPr>
          <w:rFonts w:ascii="Arial" w:hAnsi="Arial" w:cs="Arial"/>
          <w:sz w:val="24"/>
          <w:szCs w:val="24"/>
        </w:rPr>
        <w:t>Wie kann man Facebook, Instagram und Snapchat für sich beruflich nutzen?</w:t>
      </w:r>
      <w:r w:rsidR="003B0E7D">
        <w:rPr>
          <w:rFonts w:ascii="Arial" w:hAnsi="Arial" w:cs="Arial"/>
          <w:sz w:val="24"/>
          <w:szCs w:val="24"/>
        </w:rPr>
        <w:t>“ und „</w:t>
      </w:r>
      <w:r w:rsidR="009C71A6" w:rsidRPr="00B5482E">
        <w:rPr>
          <w:rFonts w:ascii="Arial" w:hAnsi="Arial" w:cs="Arial"/>
          <w:sz w:val="24"/>
          <w:szCs w:val="24"/>
        </w:rPr>
        <w:t>Wie können Besprechungen effizient gestaltet werden?</w:t>
      </w:r>
      <w:r w:rsidR="003B0E7D">
        <w:rPr>
          <w:rFonts w:ascii="Arial" w:hAnsi="Arial" w:cs="Arial"/>
          <w:sz w:val="24"/>
          <w:szCs w:val="24"/>
        </w:rPr>
        <w:t>“</w:t>
      </w:r>
      <w:r w:rsidR="009C71A6" w:rsidRPr="00B5482E">
        <w:rPr>
          <w:rFonts w:ascii="Arial" w:hAnsi="Arial" w:cs="Arial"/>
          <w:sz w:val="24"/>
          <w:szCs w:val="24"/>
        </w:rPr>
        <w:t xml:space="preserve"> Ein Kurzworkshop „Handwerk im Unterricht“ richtet sich besonders an Lehrerinnen und Lehrer</w:t>
      </w:r>
      <w:r w:rsidR="009C71A6">
        <w:rPr>
          <w:rFonts w:ascii="Arial" w:hAnsi="Arial" w:cs="Arial"/>
          <w:sz w:val="24"/>
          <w:szCs w:val="24"/>
        </w:rPr>
        <w:t>.</w:t>
      </w:r>
      <w:r w:rsidR="009C71A6" w:rsidRPr="00B5482E">
        <w:rPr>
          <w:rFonts w:ascii="Arial" w:hAnsi="Arial" w:cs="Arial"/>
          <w:sz w:val="24"/>
          <w:szCs w:val="24"/>
        </w:rPr>
        <w:t xml:space="preserve"> </w:t>
      </w:r>
      <w:r w:rsidR="009C71A6" w:rsidRPr="005C4613">
        <w:rPr>
          <w:rFonts w:ascii="Arial" w:hAnsi="Arial" w:cs="Arial"/>
          <w:sz w:val="24"/>
          <w:szCs w:val="24"/>
        </w:rPr>
        <w:t>Ebenfalls spannend sind Wohlfühlthemen zu Licht und Akustik am Arbeitsplatz.</w:t>
      </w:r>
    </w:p>
    <w:p w:rsidR="009C71A6" w:rsidRPr="00A64E6A" w:rsidRDefault="009C71A6" w:rsidP="000C1053">
      <w:pPr>
        <w:pStyle w:val="paragraph"/>
        <w:spacing w:before="0" w:beforeAutospacing="0" w:after="0" w:afterAutospacing="0"/>
        <w:textAlignment w:val="baseline"/>
        <w:rPr>
          <w:rFonts w:ascii="Arial" w:hAnsi="Arial" w:cs="Arial"/>
          <w:color w:val="00B050"/>
          <w:sz w:val="24"/>
          <w:szCs w:val="24"/>
        </w:rPr>
      </w:pPr>
    </w:p>
    <w:p w:rsidR="00B5482E" w:rsidRPr="000C1053" w:rsidRDefault="00B5482E" w:rsidP="000C1053">
      <w:pPr>
        <w:pStyle w:val="paragraph"/>
        <w:spacing w:before="0" w:beforeAutospacing="0" w:after="0" w:afterAutospacing="0"/>
        <w:textAlignment w:val="baseline"/>
        <w:rPr>
          <w:rFonts w:ascii="Arial" w:hAnsi="Arial" w:cs="Arial"/>
          <w:color w:val="FF0000"/>
          <w:sz w:val="24"/>
          <w:szCs w:val="24"/>
        </w:rPr>
      </w:pPr>
    </w:p>
    <w:p w:rsidR="00AF6D86" w:rsidRDefault="00AF6D86" w:rsidP="00044DB2"/>
    <w:p w:rsidR="00044DB2" w:rsidRPr="00C32BD0" w:rsidRDefault="001A3EBE" w:rsidP="00044DB2">
      <w:pPr>
        <w:rPr>
          <w:rFonts w:cs="Times New Roman"/>
          <w:b/>
          <w:bCs w:val="0"/>
          <w:noProof w:val="0"/>
        </w:rPr>
      </w:pPr>
      <w:r>
        <w:rPr>
          <w:rFonts w:cs="Times New Roman"/>
          <w:b/>
          <w:bCs w:val="0"/>
          <w:noProof w:val="0"/>
        </w:rPr>
        <w:t>IN</w:t>
      </w:r>
      <w:r w:rsidR="00044DB2" w:rsidRPr="00C32BD0">
        <w:rPr>
          <w:rFonts w:cs="Times New Roman"/>
          <w:b/>
          <w:bCs w:val="0"/>
          <w:noProof w:val="0"/>
        </w:rPr>
        <w:t>FO</w:t>
      </w:r>
    </w:p>
    <w:p w:rsidR="00044DB2" w:rsidRPr="00C32BD0" w:rsidRDefault="00044DB2" w:rsidP="00044DB2">
      <w:r w:rsidRPr="00C32BD0">
        <w:t>Jobs for Future – Messe für Arbeitsplätze, Aus- und Weiterbildung</w:t>
      </w:r>
    </w:p>
    <w:p w:rsidR="00044DB2" w:rsidRPr="00C32BD0" w:rsidRDefault="00044DB2" w:rsidP="00044DB2">
      <w:r w:rsidRPr="00C32BD0">
        <w:t>1</w:t>
      </w:r>
      <w:r w:rsidR="002A55A2">
        <w:t>2</w:t>
      </w:r>
      <w:r w:rsidRPr="00C32BD0">
        <w:t>. bis 1</w:t>
      </w:r>
      <w:r w:rsidR="002A55A2">
        <w:t>4</w:t>
      </w:r>
      <w:r w:rsidRPr="00C32BD0">
        <w:t>. März 20</w:t>
      </w:r>
      <w:r w:rsidR="002A55A2">
        <w:t>20</w:t>
      </w:r>
      <w:r w:rsidRPr="00C32BD0">
        <w:t xml:space="preserve"> auf dem Messegelände in Villingen-Schwenningen</w:t>
      </w:r>
    </w:p>
    <w:p w:rsidR="00044DB2" w:rsidRPr="00C32BD0" w:rsidRDefault="00BD457D" w:rsidP="00044DB2">
      <w:r>
        <w:t>T</w:t>
      </w:r>
      <w:r w:rsidR="00044DB2" w:rsidRPr="00C32BD0">
        <w:t>äglich von 10 bis 17 Uhr</w:t>
      </w:r>
      <w:r w:rsidR="00E56AE7">
        <w:t xml:space="preserve">, </w:t>
      </w:r>
      <w:r w:rsidR="00044DB2" w:rsidRPr="00C32BD0">
        <w:t>Eintritt und Parken frei</w:t>
      </w:r>
    </w:p>
    <w:p w:rsidR="00DB6287" w:rsidRPr="00400897" w:rsidRDefault="00BD457D" w:rsidP="00044DB2">
      <w:r w:rsidRPr="00400897">
        <w:t xml:space="preserve">www.jobsforfuture-vs.de, </w:t>
      </w:r>
      <w:r w:rsidR="00AA30B7" w:rsidRPr="00400897">
        <w:t xml:space="preserve">www.w4f-vs.de, </w:t>
      </w:r>
      <w:r w:rsidR="00400897" w:rsidRPr="00400897">
        <w:t>www.</w:t>
      </w:r>
      <w:r w:rsidR="00AA30B7" w:rsidRPr="00400897">
        <w:t>facebook.com/</w:t>
      </w:r>
      <w:r w:rsidR="0050028D" w:rsidRPr="00400897">
        <w:t>J</w:t>
      </w:r>
      <w:r w:rsidR="00AA30B7" w:rsidRPr="00400897">
        <w:t>obs</w:t>
      </w:r>
      <w:r w:rsidR="0050028D" w:rsidRPr="00400897">
        <w:t>F</w:t>
      </w:r>
      <w:r w:rsidR="00AA30B7" w:rsidRPr="00400897">
        <w:t>or</w:t>
      </w:r>
      <w:r w:rsidR="0050028D" w:rsidRPr="00400897">
        <w:t>F</w:t>
      </w:r>
      <w:r w:rsidR="00AA30B7" w:rsidRPr="00400897">
        <w:t>uture</w:t>
      </w:r>
      <w:r w:rsidR="0050028D" w:rsidRPr="00400897">
        <w:t>.VS/</w:t>
      </w:r>
    </w:p>
    <w:sectPr w:rsidR="00DB6287" w:rsidRPr="0040089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E9" w:rsidRDefault="007E71E9">
      <w:r>
        <w:separator/>
      </w:r>
    </w:p>
  </w:endnote>
  <w:endnote w:type="continuationSeparator" w:id="0">
    <w:p w:rsidR="007E71E9" w:rsidRDefault="007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tis Semi Sans Std">
    <w:panose1 w:val="00000000000000000000"/>
    <w:charset w:val="00"/>
    <w:family w:val="swiss"/>
    <w:notTrueType/>
    <w:pitch w:val="variable"/>
    <w:sig w:usb0="00000003" w:usb1="00000000" w:usb2="00000000" w:usb3="00000000" w:csb0="00000001" w:csb1="00000000"/>
  </w:font>
  <w:font w:name="LcdD">
    <w:panose1 w:val="04040604020B02020304"/>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E9" w:rsidRDefault="007E71E9">
      <w:r>
        <w:separator/>
      </w:r>
    </w:p>
  </w:footnote>
  <w:footnote w:type="continuationSeparator" w:id="0">
    <w:p w:rsidR="007E71E9" w:rsidRDefault="007E7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11CB"/>
    <w:rsid w:val="00004DDC"/>
    <w:rsid w:val="00012693"/>
    <w:rsid w:val="0001596D"/>
    <w:rsid w:val="000200B0"/>
    <w:rsid w:val="00027079"/>
    <w:rsid w:val="00030B9F"/>
    <w:rsid w:val="00037CD5"/>
    <w:rsid w:val="0004094C"/>
    <w:rsid w:val="00044DB2"/>
    <w:rsid w:val="00073CEF"/>
    <w:rsid w:val="000835CA"/>
    <w:rsid w:val="00093509"/>
    <w:rsid w:val="00097C16"/>
    <w:rsid w:val="000A32D9"/>
    <w:rsid w:val="000B0FD4"/>
    <w:rsid w:val="000C1053"/>
    <w:rsid w:val="000C51FF"/>
    <w:rsid w:val="000D08A8"/>
    <w:rsid w:val="000D3C63"/>
    <w:rsid w:val="000D683F"/>
    <w:rsid w:val="000E66F4"/>
    <w:rsid w:val="000F12E2"/>
    <w:rsid w:val="001059DA"/>
    <w:rsid w:val="001115E2"/>
    <w:rsid w:val="001148E8"/>
    <w:rsid w:val="00117B0A"/>
    <w:rsid w:val="00123438"/>
    <w:rsid w:val="001312BA"/>
    <w:rsid w:val="00131873"/>
    <w:rsid w:val="00131D1C"/>
    <w:rsid w:val="00141898"/>
    <w:rsid w:val="0014231C"/>
    <w:rsid w:val="00151ABF"/>
    <w:rsid w:val="001530CF"/>
    <w:rsid w:val="00173130"/>
    <w:rsid w:val="0018134F"/>
    <w:rsid w:val="001907CA"/>
    <w:rsid w:val="00193351"/>
    <w:rsid w:val="0019706F"/>
    <w:rsid w:val="001A0033"/>
    <w:rsid w:val="001A0A69"/>
    <w:rsid w:val="001A1027"/>
    <w:rsid w:val="001A168C"/>
    <w:rsid w:val="001A3EBE"/>
    <w:rsid w:val="001B7D91"/>
    <w:rsid w:val="001C31D6"/>
    <w:rsid w:val="001C52AC"/>
    <w:rsid w:val="001C69B8"/>
    <w:rsid w:val="001E6378"/>
    <w:rsid w:val="001F63D6"/>
    <w:rsid w:val="0020045C"/>
    <w:rsid w:val="00216E90"/>
    <w:rsid w:val="00217D93"/>
    <w:rsid w:val="00217D95"/>
    <w:rsid w:val="0022078A"/>
    <w:rsid w:val="002208B7"/>
    <w:rsid w:val="00221343"/>
    <w:rsid w:val="002221F4"/>
    <w:rsid w:val="00233DCE"/>
    <w:rsid w:val="00251577"/>
    <w:rsid w:val="00253274"/>
    <w:rsid w:val="00264745"/>
    <w:rsid w:val="002653C9"/>
    <w:rsid w:val="00275A5D"/>
    <w:rsid w:val="00287268"/>
    <w:rsid w:val="00296F66"/>
    <w:rsid w:val="002A0E04"/>
    <w:rsid w:val="002A444C"/>
    <w:rsid w:val="002A55A2"/>
    <w:rsid w:val="002A7706"/>
    <w:rsid w:val="002B5E37"/>
    <w:rsid w:val="002B6FBB"/>
    <w:rsid w:val="002D1D71"/>
    <w:rsid w:val="002D1F61"/>
    <w:rsid w:val="002D2C51"/>
    <w:rsid w:val="002E19B6"/>
    <w:rsid w:val="002F093D"/>
    <w:rsid w:val="002F2A17"/>
    <w:rsid w:val="0030295A"/>
    <w:rsid w:val="00305014"/>
    <w:rsid w:val="00311FEF"/>
    <w:rsid w:val="00312DC6"/>
    <w:rsid w:val="0033323B"/>
    <w:rsid w:val="0033339C"/>
    <w:rsid w:val="003356C2"/>
    <w:rsid w:val="003417A8"/>
    <w:rsid w:val="003432BD"/>
    <w:rsid w:val="00343DF8"/>
    <w:rsid w:val="00345334"/>
    <w:rsid w:val="00353301"/>
    <w:rsid w:val="00355A9E"/>
    <w:rsid w:val="00360974"/>
    <w:rsid w:val="00363882"/>
    <w:rsid w:val="003638C3"/>
    <w:rsid w:val="00372107"/>
    <w:rsid w:val="0038441C"/>
    <w:rsid w:val="0039340D"/>
    <w:rsid w:val="00395724"/>
    <w:rsid w:val="003A2FE9"/>
    <w:rsid w:val="003A6B60"/>
    <w:rsid w:val="003A7010"/>
    <w:rsid w:val="003B0E7D"/>
    <w:rsid w:val="003C1AF0"/>
    <w:rsid w:val="003C205E"/>
    <w:rsid w:val="003C501B"/>
    <w:rsid w:val="003C768E"/>
    <w:rsid w:val="003D4163"/>
    <w:rsid w:val="003D5AF6"/>
    <w:rsid w:val="003D6A71"/>
    <w:rsid w:val="003E05CA"/>
    <w:rsid w:val="003F2DC0"/>
    <w:rsid w:val="00400897"/>
    <w:rsid w:val="00402A88"/>
    <w:rsid w:val="004055B1"/>
    <w:rsid w:val="004075CA"/>
    <w:rsid w:val="00415327"/>
    <w:rsid w:val="00415991"/>
    <w:rsid w:val="00416C33"/>
    <w:rsid w:val="004202FE"/>
    <w:rsid w:val="00422B06"/>
    <w:rsid w:val="0042757D"/>
    <w:rsid w:val="00427EDF"/>
    <w:rsid w:val="004428BF"/>
    <w:rsid w:val="00444BFF"/>
    <w:rsid w:val="00445495"/>
    <w:rsid w:val="00450DAE"/>
    <w:rsid w:val="00455CFA"/>
    <w:rsid w:val="00455DC6"/>
    <w:rsid w:val="00463620"/>
    <w:rsid w:val="00465623"/>
    <w:rsid w:val="0046706B"/>
    <w:rsid w:val="004761A8"/>
    <w:rsid w:val="00480591"/>
    <w:rsid w:val="004905EA"/>
    <w:rsid w:val="0049462E"/>
    <w:rsid w:val="004956FA"/>
    <w:rsid w:val="004A77D7"/>
    <w:rsid w:val="004A7B18"/>
    <w:rsid w:val="004A7B46"/>
    <w:rsid w:val="004A7F69"/>
    <w:rsid w:val="004B409B"/>
    <w:rsid w:val="004B7404"/>
    <w:rsid w:val="004B7550"/>
    <w:rsid w:val="004C0FAF"/>
    <w:rsid w:val="004C2AFD"/>
    <w:rsid w:val="004C7225"/>
    <w:rsid w:val="004D55B7"/>
    <w:rsid w:val="004F022F"/>
    <w:rsid w:val="004F218F"/>
    <w:rsid w:val="0050028D"/>
    <w:rsid w:val="00505C95"/>
    <w:rsid w:val="00507CCA"/>
    <w:rsid w:val="00511AFB"/>
    <w:rsid w:val="005167BE"/>
    <w:rsid w:val="00521D9A"/>
    <w:rsid w:val="0052434A"/>
    <w:rsid w:val="00550F9D"/>
    <w:rsid w:val="005540A9"/>
    <w:rsid w:val="00560FB8"/>
    <w:rsid w:val="00562DD6"/>
    <w:rsid w:val="005813AB"/>
    <w:rsid w:val="00581663"/>
    <w:rsid w:val="00582FAE"/>
    <w:rsid w:val="00585333"/>
    <w:rsid w:val="00591487"/>
    <w:rsid w:val="0059302A"/>
    <w:rsid w:val="005936D3"/>
    <w:rsid w:val="00594363"/>
    <w:rsid w:val="005A0348"/>
    <w:rsid w:val="005A256C"/>
    <w:rsid w:val="005A792F"/>
    <w:rsid w:val="005B3F9C"/>
    <w:rsid w:val="005B6A9A"/>
    <w:rsid w:val="005C4613"/>
    <w:rsid w:val="005C74C4"/>
    <w:rsid w:val="005D11F3"/>
    <w:rsid w:val="005D334A"/>
    <w:rsid w:val="005E7DD9"/>
    <w:rsid w:val="005F232C"/>
    <w:rsid w:val="005F4BB2"/>
    <w:rsid w:val="005F683D"/>
    <w:rsid w:val="006211BB"/>
    <w:rsid w:val="00622E81"/>
    <w:rsid w:val="00630F10"/>
    <w:rsid w:val="00631B5B"/>
    <w:rsid w:val="006330BD"/>
    <w:rsid w:val="00644387"/>
    <w:rsid w:val="00647D9B"/>
    <w:rsid w:val="00650A2E"/>
    <w:rsid w:val="00650ECB"/>
    <w:rsid w:val="006536B5"/>
    <w:rsid w:val="006571AC"/>
    <w:rsid w:val="006608C5"/>
    <w:rsid w:val="0066138C"/>
    <w:rsid w:val="0066456F"/>
    <w:rsid w:val="006676B6"/>
    <w:rsid w:val="00671656"/>
    <w:rsid w:val="00681F73"/>
    <w:rsid w:val="00686A25"/>
    <w:rsid w:val="00693BF6"/>
    <w:rsid w:val="006A5782"/>
    <w:rsid w:val="006B4B16"/>
    <w:rsid w:val="006B5472"/>
    <w:rsid w:val="006B63D4"/>
    <w:rsid w:val="006B7700"/>
    <w:rsid w:val="006C3353"/>
    <w:rsid w:val="006C4F5F"/>
    <w:rsid w:val="006D672C"/>
    <w:rsid w:val="006D773E"/>
    <w:rsid w:val="006D78DD"/>
    <w:rsid w:val="006E359E"/>
    <w:rsid w:val="006F1A99"/>
    <w:rsid w:val="006F3A11"/>
    <w:rsid w:val="006F5341"/>
    <w:rsid w:val="006F5DAD"/>
    <w:rsid w:val="006F6E8C"/>
    <w:rsid w:val="006F772F"/>
    <w:rsid w:val="00706DF8"/>
    <w:rsid w:val="007107F5"/>
    <w:rsid w:val="00713984"/>
    <w:rsid w:val="00715450"/>
    <w:rsid w:val="00717271"/>
    <w:rsid w:val="0072091D"/>
    <w:rsid w:val="00721560"/>
    <w:rsid w:val="00721673"/>
    <w:rsid w:val="00731B36"/>
    <w:rsid w:val="007334DB"/>
    <w:rsid w:val="00733E42"/>
    <w:rsid w:val="007443F4"/>
    <w:rsid w:val="00745DE0"/>
    <w:rsid w:val="007464DA"/>
    <w:rsid w:val="0076275B"/>
    <w:rsid w:val="00770EF5"/>
    <w:rsid w:val="00771D0D"/>
    <w:rsid w:val="007742D9"/>
    <w:rsid w:val="00776B56"/>
    <w:rsid w:val="00777EB2"/>
    <w:rsid w:val="00780688"/>
    <w:rsid w:val="00781A24"/>
    <w:rsid w:val="00785043"/>
    <w:rsid w:val="00794212"/>
    <w:rsid w:val="007A2E63"/>
    <w:rsid w:val="007A40D7"/>
    <w:rsid w:val="007A5588"/>
    <w:rsid w:val="007A68C1"/>
    <w:rsid w:val="007B0297"/>
    <w:rsid w:val="007B033D"/>
    <w:rsid w:val="007B3B05"/>
    <w:rsid w:val="007E71E9"/>
    <w:rsid w:val="007F1C3F"/>
    <w:rsid w:val="007F1F37"/>
    <w:rsid w:val="007F3BE3"/>
    <w:rsid w:val="007F7919"/>
    <w:rsid w:val="0080023C"/>
    <w:rsid w:val="0080066E"/>
    <w:rsid w:val="00800904"/>
    <w:rsid w:val="00812B12"/>
    <w:rsid w:val="00813474"/>
    <w:rsid w:val="00814032"/>
    <w:rsid w:val="008168BD"/>
    <w:rsid w:val="00820157"/>
    <w:rsid w:val="00821BD5"/>
    <w:rsid w:val="008228EC"/>
    <w:rsid w:val="00830971"/>
    <w:rsid w:val="008334DC"/>
    <w:rsid w:val="00841D1F"/>
    <w:rsid w:val="008506BD"/>
    <w:rsid w:val="00853C48"/>
    <w:rsid w:val="00853FFB"/>
    <w:rsid w:val="00856E93"/>
    <w:rsid w:val="00860686"/>
    <w:rsid w:val="00865CA5"/>
    <w:rsid w:val="0087388A"/>
    <w:rsid w:val="0087516C"/>
    <w:rsid w:val="00876C28"/>
    <w:rsid w:val="008945A1"/>
    <w:rsid w:val="008958B0"/>
    <w:rsid w:val="008962C8"/>
    <w:rsid w:val="008972AC"/>
    <w:rsid w:val="008A026F"/>
    <w:rsid w:val="008A1406"/>
    <w:rsid w:val="008A2141"/>
    <w:rsid w:val="008B2571"/>
    <w:rsid w:val="008B2C7C"/>
    <w:rsid w:val="008B30B7"/>
    <w:rsid w:val="008C1A91"/>
    <w:rsid w:val="008E1414"/>
    <w:rsid w:val="008E38C9"/>
    <w:rsid w:val="008E43C8"/>
    <w:rsid w:val="008E6821"/>
    <w:rsid w:val="008F23CF"/>
    <w:rsid w:val="008F3B68"/>
    <w:rsid w:val="00901F1C"/>
    <w:rsid w:val="009068B1"/>
    <w:rsid w:val="00906E62"/>
    <w:rsid w:val="009078A2"/>
    <w:rsid w:val="00914C72"/>
    <w:rsid w:val="009159AF"/>
    <w:rsid w:val="00917551"/>
    <w:rsid w:val="00933282"/>
    <w:rsid w:val="0093360A"/>
    <w:rsid w:val="00935EF5"/>
    <w:rsid w:val="00944FBF"/>
    <w:rsid w:val="00944FCF"/>
    <w:rsid w:val="00945882"/>
    <w:rsid w:val="009535DC"/>
    <w:rsid w:val="00956886"/>
    <w:rsid w:val="0097191E"/>
    <w:rsid w:val="00971D75"/>
    <w:rsid w:val="00974D25"/>
    <w:rsid w:val="009762EC"/>
    <w:rsid w:val="0098069C"/>
    <w:rsid w:val="0098290D"/>
    <w:rsid w:val="009840B0"/>
    <w:rsid w:val="009863C0"/>
    <w:rsid w:val="00986FD6"/>
    <w:rsid w:val="0099203E"/>
    <w:rsid w:val="00992062"/>
    <w:rsid w:val="0099582E"/>
    <w:rsid w:val="00997250"/>
    <w:rsid w:val="009A420F"/>
    <w:rsid w:val="009B1B3B"/>
    <w:rsid w:val="009B1E2B"/>
    <w:rsid w:val="009B25C9"/>
    <w:rsid w:val="009B592D"/>
    <w:rsid w:val="009B5AF5"/>
    <w:rsid w:val="009C431B"/>
    <w:rsid w:val="009C4943"/>
    <w:rsid w:val="009C61F3"/>
    <w:rsid w:val="009C71A6"/>
    <w:rsid w:val="009E163E"/>
    <w:rsid w:val="009E1A51"/>
    <w:rsid w:val="009E50EB"/>
    <w:rsid w:val="009E52EF"/>
    <w:rsid w:val="009E5803"/>
    <w:rsid w:val="009F62EB"/>
    <w:rsid w:val="00A016B3"/>
    <w:rsid w:val="00A107F6"/>
    <w:rsid w:val="00A112C1"/>
    <w:rsid w:val="00A15028"/>
    <w:rsid w:val="00A17182"/>
    <w:rsid w:val="00A247D5"/>
    <w:rsid w:val="00A25F6B"/>
    <w:rsid w:val="00A2665B"/>
    <w:rsid w:val="00A303E5"/>
    <w:rsid w:val="00A311DA"/>
    <w:rsid w:val="00A32659"/>
    <w:rsid w:val="00A364A6"/>
    <w:rsid w:val="00A36646"/>
    <w:rsid w:val="00A52712"/>
    <w:rsid w:val="00A52D99"/>
    <w:rsid w:val="00A560CA"/>
    <w:rsid w:val="00A56774"/>
    <w:rsid w:val="00A64E6A"/>
    <w:rsid w:val="00A66BEB"/>
    <w:rsid w:val="00A67F96"/>
    <w:rsid w:val="00A709E7"/>
    <w:rsid w:val="00A80AA7"/>
    <w:rsid w:val="00A83843"/>
    <w:rsid w:val="00A90175"/>
    <w:rsid w:val="00A95F1E"/>
    <w:rsid w:val="00AA30B7"/>
    <w:rsid w:val="00AB07C2"/>
    <w:rsid w:val="00AB144F"/>
    <w:rsid w:val="00AB198E"/>
    <w:rsid w:val="00AC2810"/>
    <w:rsid w:val="00AC5C9E"/>
    <w:rsid w:val="00AD07F0"/>
    <w:rsid w:val="00AD367C"/>
    <w:rsid w:val="00AD43E5"/>
    <w:rsid w:val="00AD6E46"/>
    <w:rsid w:val="00AE502C"/>
    <w:rsid w:val="00AE7EEE"/>
    <w:rsid w:val="00AF6D86"/>
    <w:rsid w:val="00B039DB"/>
    <w:rsid w:val="00B05885"/>
    <w:rsid w:val="00B13881"/>
    <w:rsid w:val="00B21BE1"/>
    <w:rsid w:val="00B23C44"/>
    <w:rsid w:val="00B30B8A"/>
    <w:rsid w:val="00B33600"/>
    <w:rsid w:val="00B363DD"/>
    <w:rsid w:val="00B45FD6"/>
    <w:rsid w:val="00B5482E"/>
    <w:rsid w:val="00B636CF"/>
    <w:rsid w:val="00B6535E"/>
    <w:rsid w:val="00B65EF7"/>
    <w:rsid w:val="00B67421"/>
    <w:rsid w:val="00B67B13"/>
    <w:rsid w:val="00B74CD9"/>
    <w:rsid w:val="00B8448F"/>
    <w:rsid w:val="00B84F91"/>
    <w:rsid w:val="00B87443"/>
    <w:rsid w:val="00B972B4"/>
    <w:rsid w:val="00BA1CD5"/>
    <w:rsid w:val="00BA7C05"/>
    <w:rsid w:val="00BB4BB0"/>
    <w:rsid w:val="00BB4F33"/>
    <w:rsid w:val="00BB57E6"/>
    <w:rsid w:val="00BC1423"/>
    <w:rsid w:val="00BC1E96"/>
    <w:rsid w:val="00BD457D"/>
    <w:rsid w:val="00BD6E5E"/>
    <w:rsid w:val="00BE1817"/>
    <w:rsid w:val="00BE490A"/>
    <w:rsid w:val="00BE5133"/>
    <w:rsid w:val="00BE6913"/>
    <w:rsid w:val="00BF4C58"/>
    <w:rsid w:val="00BF5B8D"/>
    <w:rsid w:val="00C24299"/>
    <w:rsid w:val="00C259A1"/>
    <w:rsid w:val="00C32CBB"/>
    <w:rsid w:val="00C405A1"/>
    <w:rsid w:val="00C405FD"/>
    <w:rsid w:val="00C51EC8"/>
    <w:rsid w:val="00C627C5"/>
    <w:rsid w:val="00C74F6F"/>
    <w:rsid w:val="00C773D6"/>
    <w:rsid w:val="00C8235D"/>
    <w:rsid w:val="00C93AD2"/>
    <w:rsid w:val="00C940BF"/>
    <w:rsid w:val="00C96304"/>
    <w:rsid w:val="00CA0718"/>
    <w:rsid w:val="00CA18D6"/>
    <w:rsid w:val="00CA4F28"/>
    <w:rsid w:val="00CA4FA5"/>
    <w:rsid w:val="00CA7D86"/>
    <w:rsid w:val="00CB52C9"/>
    <w:rsid w:val="00CC0EB8"/>
    <w:rsid w:val="00CC5302"/>
    <w:rsid w:val="00CC6D51"/>
    <w:rsid w:val="00CD174F"/>
    <w:rsid w:val="00CD23FA"/>
    <w:rsid w:val="00CD5553"/>
    <w:rsid w:val="00CF010F"/>
    <w:rsid w:val="00CF392D"/>
    <w:rsid w:val="00D1499B"/>
    <w:rsid w:val="00D2380C"/>
    <w:rsid w:val="00D238D9"/>
    <w:rsid w:val="00D369A1"/>
    <w:rsid w:val="00D41B7D"/>
    <w:rsid w:val="00D42531"/>
    <w:rsid w:val="00D44DCB"/>
    <w:rsid w:val="00D47408"/>
    <w:rsid w:val="00D602AE"/>
    <w:rsid w:val="00D671AE"/>
    <w:rsid w:val="00D71A3A"/>
    <w:rsid w:val="00D71CCB"/>
    <w:rsid w:val="00D73666"/>
    <w:rsid w:val="00D76AE8"/>
    <w:rsid w:val="00D8036B"/>
    <w:rsid w:val="00D82B7A"/>
    <w:rsid w:val="00D84820"/>
    <w:rsid w:val="00D92479"/>
    <w:rsid w:val="00D9457A"/>
    <w:rsid w:val="00D97353"/>
    <w:rsid w:val="00DA1645"/>
    <w:rsid w:val="00DA4708"/>
    <w:rsid w:val="00DA4B49"/>
    <w:rsid w:val="00DA68F8"/>
    <w:rsid w:val="00DA782A"/>
    <w:rsid w:val="00DB1424"/>
    <w:rsid w:val="00DB4942"/>
    <w:rsid w:val="00DB612C"/>
    <w:rsid w:val="00DB6287"/>
    <w:rsid w:val="00DC423A"/>
    <w:rsid w:val="00DC52DE"/>
    <w:rsid w:val="00DC65AC"/>
    <w:rsid w:val="00DD0E03"/>
    <w:rsid w:val="00DE18B1"/>
    <w:rsid w:val="00DE2A07"/>
    <w:rsid w:val="00DE477C"/>
    <w:rsid w:val="00DE5AD7"/>
    <w:rsid w:val="00DE7409"/>
    <w:rsid w:val="00DF061A"/>
    <w:rsid w:val="00DF2230"/>
    <w:rsid w:val="00DF3CF6"/>
    <w:rsid w:val="00E10B0B"/>
    <w:rsid w:val="00E251D6"/>
    <w:rsid w:val="00E3059D"/>
    <w:rsid w:val="00E40B9A"/>
    <w:rsid w:val="00E43098"/>
    <w:rsid w:val="00E56AE7"/>
    <w:rsid w:val="00E643BB"/>
    <w:rsid w:val="00E660F4"/>
    <w:rsid w:val="00E70072"/>
    <w:rsid w:val="00E71CFD"/>
    <w:rsid w:val="00E72045"/>
    <w:rsid w:val="00E72ABF"/>
    <w:rsid w:val="00E76CF2"/>
    <w:rsid w:val="00E77B91"/>
    <w:rsid w:val="00E810A3"/>
    <w:rsid w:val="00E837D2"/>
    <w:rsid w:val="00E866D3"/>
    <w:rsid w:val="00E874F7"/>
    <w:rsid w:val="00E92244"/>
    <w:rsid w:val="00E937A7"/>
    <w:rsid w:val="00E93BE9"/>
    <w:rsid w:val="00EA6028"/>
    <w:rsid w:val="00EC5D5A"/>
    <w:rsid w:val="00ED2EC2"/>
    <w:rsid w:val="00ED406D"/>
    <w:rsid w:val="00EF1DF2"/>
    <w:rsid w:val="00EF3CA4"/>
    <w:rsid w:val="00EF40C5"/>
    <w:rsid w:val="00EF510B"/>
    <w:rsid w:val="00F108F4"/>
    <w:rsid w:val="00F10E68"/>
    <w:rsid w:val="00F1169B"/>
    <w:rsid w:val="00F135AD"/>
    <w:rsid w:val="00F13919"/>
    <w:rsid w:val="00F23052"/>
    <w:rsid w:val="00F24B8D"/>
    <w:rsid w:val="00F26CEB"/>
    <w:rsid w:val="00F36E6D"/>
    <w:rsid w:val="00F40247"/>
    <w:rsid w:val="00F42423"/>
    <w:rsid w:val="00F42D41"/>
    <w:rsid w:val="00F51CEC"/>
    <w:rsid w:val="00F52262"/>
    <w:rsid w:val="00F536F9"/>
    <w:rsid w:val="00F53730"/>
    <w:rsid w:val="00F548F5"/>
    <w:rsid w:val="00F60352"/>
    <w:rsid w:val="00F61091"/>
    <w:rsid w:val="00F6148F"/>
    <w:rsid w:val="00F616BD"/>
    <w:rsid w:val="00F65099"/>
    <w:rsid w:val="00F67927"/>
    <w:rsid w:val="00F7608D"/>
    <w:rsid w:val="00F81A93"/>
    <w:rsid w:val="00F82371"/>
    <w:rsid w:val="00FA4442"/>
    <w:rsid w:val="00FB0AA8"/>
    <w:rsid w:val="00FB1038"/>
    <w:rsid w:val="00FB44DD"/>
    <w:rsid w:val="00FC3EBE"/>
    <w:rsid w:val="00FC6D2B"/>
    <w:rsid w:val="00FD0B47"/>
    <w:rsid w:val="00FD3A3B"/>
    <w:rsid w:val="00FE280F"/>
    <w:rsid w:val="00FE36BC"/>
    <w:rsid w:val="00FF6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D5893F5-BC90-487A-A795-1CCB83C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 w:type="paragraph" w:customStyle="1" w:styleId="paragraph">
    <w:name w:val="paragraph"/>
    <w:basedOn w:val="Standard"/>
    <w:rsid w:val="00221343"/>
    <w:pPr>
      <w:spacing w:before="100" w:beforeAutospacing="1" w:after="100" w:afterAutospacing="1"/>
    </w:pPr>
    <w:rPr>
      <w:rFonts w:ascii="Calibri" w:eastAsiaTheme="minorHAnsi" w:hAnsi="Calibri" w:cs="Calibri"/>
      <w:bCs w:val="0"/>
      <w:noProof w:val="0"/>
      <w:sz w:val="22"/>
      <w:szCs w:val="22"/>
    </w:rPr>
  </w:style>
  <w:style w:type="paragraph" w:styleId="StandardWeb">
    <w:name w:val="Normal (Web)"/>
    <w:basedOn w:val="Standard"/>
    <w:uiPriority w:val="99"/>
    <w:unhideWhenUsed/>
    <w:rsid w:val="00030B9F"/>
    <w:pPr>
      <w:spacing w:before="100" w:beforeAutospacing="1" w:after="119"/>
    </w:pPr>
    <w:rPr>
      <w:rFonts w:ascii="Times New Roman" w:eastAsiaTheme="minorHAnsi" w:hAnsi="Times New Roman" w:cs="Times New Roman"/>
      <w:bCs w:val="0"/>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 w:id="1790125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D241-CDB4-405F-9940-52EA6B19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JVS_Pressemitteilung_Briefkopf_Vorlage.dot</Template>
  <TotalTime>0</TotalTime>
  <Pages>2</Pages>
  <Words>461</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3662</CharactersWithSpaces>
  <SharedDoc>false</SharedDoc>
  <HLinks>
    <vt:vector size="12" baseType="variant">
      <vt:variant>
        <vt:i4>7274617</vt:i4>
      </vt:variant>
      <vt:variant>
        <vt:i4>3</vt:i4>
      </vt:variant>
      <vt:variant>
        <vt:i4>0</vt:i4>
      </vt:variant>
      <vt:variant>
        <vt:i4>5</vt:i4>
      </vt:variant>
      <vt:variant>
        <vt:lpwstr>http://www.jobsforfuture-vs.de/</vt:lpwstr>
      </vt:variant>
      <vt:variant>
        <vt:lpwstr/>
      </vt:variant>
      <vt:variant>
        <vt:i4>262250</vt:i4>
      </vt:variant>
      <vt:variant>
        <vt:i4>0</vt:i4>
      </vt:variant>
      <vt:variant>
        <vt:i4>0</vt:i4>
      </vt:variant>
      <vt:variant>
        <vt:i4>5</vt:i4>
      </vt:variant>
      <vt:variant>
        <vt:lpwstr>mailto:info@jobsforfuture-vs.de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Ulrich Cramer</cp:lastModifiedBy>
  <cp:revision>28</cp:revision>
  <cp:lastPrinted>2020-02-27T07:36:00Z</cp:lastPrinted>
  <dcterms:created xsi:type="dcterms:W3CDTF">2020-02-26T15:17:00Z</dcterms:created>
  <dcterms:modified xsi:type="dcterms:W3CDTF">2020-02-27T15:05:00Z</dcterms:modified>
</cp:coreProperties>
</file>