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F73" w:rsidRPr="000B3FF4" w:rsidRDefault="00681F73">
      <w:pPr>
        <w:pBdr>
          <w:bottom w:val="single" w:sz="12" w:space="1" w:color="auto"/>
        </w:pBdr>
        <w:rPr>
          <w:b/>
          <w:sz w:val="36"/>
          <w:szCs w:val="36"/>
        </w:rPr>
      </w:pPr>
      <w:r w:rsidRPr="000B3FF4">
        <w:rPr>
          <w:b/>
          <w:sz w:val="36"/>
          <w:szCs w:val="36"/>
        </w:rPr>
        <w:t>Presseinformation</w:t>
      </w:r>
    </w:p>
    <w:p w:rsidR="00681F73" w:rsidRPr="000B3FF4" w:rsidRDefault="00681F73">
      <w:pPr>
        <w:pBdr>
          <w:bottom w:val="single" w:sz="12" w:space="1" w:color="auto"/>
        </w:pBdr>
        <w:rPr>
          <w:b/>
        </w:rPr>
      </w:pPr>
      <w:r w:rsidRPr="000B3FF4">
        <w:rPr>
          <w:b/>
        </w:rPr>
        <w:t>Jobs for Future – Messe für Arbeitsplätze, Aus- und Weiterbildung</w:t>
      </w:r>
      <w:r w:rsidR="00EA16BE" w:rsidRPr="000B3FF4">
        <w:rPr>
          <w:b/>
        </w:rPr>
        <w:t>, Studium</w:t>
      </w:r>
    </w:p>
    <w:p w:rsidR="00681F73" w:rsidRPr="000B3FF4" w:rsidRDefault="00681F73">
      <w:pPr>
        <w:pBdr>
          <w:bottom w:val="single" w:sz="12" w:space="1" w:color="auto"/>
        </w:pBdr>
        <w:rPr>
          <w:b/>
        </w:rPr>
      </w:pPr>
      <w:r w:rsidRPr="000B3FF4">
        <w:rPr>
          <w:b/>
        </w:rPr>
        <w:t>Messegelände Villingen-Schwenningen</w:t>
      </w:r>
    </w:p>
    <w:p w:rsidR="00681F73" w:rsidRPr="000B3FF4" w:rsidRDefault="00681F73">
      <w:pPr>
        <w:pBdr>
          <w:bottom w:val="single" w:sz="12" w:space="1" w:color="auto"/>
        </w:pBdr>
        <w:outlineLvl w:val="0"/>
        <w:rPr>
          <w:b/>
        </w:rPr>
      </w:pPr>
      <w:r w:rsidRPr="000B3FF4">
        <w:rPr>
          <w:b/>
        </w:rPr>
        <w:t>Tel. 07720 9742-0, Fax 07720 9742-28,</w:t>
      </w:r>
    </w:p>
    <w:p w:rsidR="00681F73" w:rsidRPr="000B3FF4" w:rsidRDefault="00044DB2">
      <w:pPr>
        <w:pBdr>
          <w:bottom w:val="single" w:sz="12" w:space="1" w:color="auto"/>
        </w:pBdr>
        <w:rPr>
          <w:b/>
        </w:rPr>
      </w:pPr>
      <w:r w:rsidRPr="000B3FF4">
        <w:rPr>
          <w:b/>
        </w:rPr>
        <w:t>presse@jobsforfuture-vs.de</w:t>
      </w:r>
      <w:r w:rsidR="00681F73" w:rsidRPr="000B3FF4">
        <w:rPr>
          <w:b/>
        </w:rPr>
        <w:t>, www.jobsforfuture-vs.de</w:t>
      </w:r>
    </w:p>
    <w:p w:rsidR="00C42BFF" w:rsidRPr="000B3FF4" w:rsidRDefault="00C42BFF"/>
    <w:p w:rsidR="00681F73" w:rsidRPr="000B3FF4" w:rsidRDefault="00681F73">
      <w:pPr>
        <w:jc w:val="right"/>
        <w:rPr>
          <w:sz w:val="22"/>
        </w:rPr>
      </w:pPr>
      <w:r w:rsidRPr="000B3FF4">
        <w:rPr>
          <w:sz w:val="22"/>
        </w:rPr>
        <w:t xml:space="preserve">Pressemitteilung </w:t>
      </w:r>
      <w:r w:rsidR="00117B0A" w:rsidRPr="000B3FF4">
        <w:rPr>
          <w:sz w:val="22"/>
        </w:rPr>
        <w:t xml:space="preserve">/ </w:t>
      </w:r>
      <w:r w:rsidR="00A003BA" w:rsidRPr="000B3FF4">
        <w:rPr>
          <w:sz w:val="22"/>
        </w:rPr>
        <w:t>21</w:t>
      </w:r>
      <w:r w:rsidR="0066588A" w:rsidRPr="000B3FF4">
        <w:rPr>
          <w:sz w:val="22"/>
        </w:rPr>
        <w:t>.</w:t>
      </w:r>
      <w:r w:rsidR="00044DB2" w:rsidRPr="000B3FF4">
        <w:rPr>
          <w:sz w:val="22"/>
        </w:rPr>
        <w:t>0</w:t>
      </w:r>
      <w:r w:rsidR="0066588A" w:rsidRPr="000B3FF4">
        <w:rPr>
          <w:sz w:val="22"/>
        </w:rPr>
        <w:t>9</w:t>
      </w:r>
      <w:r w:rsidR="00117B0A" w:rsidRPr="000B3FF4">
        <w:rPr>
          <w:sz w:val="22"/>
        </w:rPr>
        <w:t>.20</w:t>
      </w:r>
      <w:r w:rsidR="00643C33" w:rsidRPr="000B3FF4">
        <w:rPr>
          <w:sz w:val="22"/>
        </w:rPr>
        <w:t>21</w:t>
      </w:r>
    </w:p>
    <w:p w:rsidR="00822E2E" w:rsidRPr="000B3FF4" w:rsidRDefault="00822E2E" w:rsidP="0066588A">
      <w:pPr>
        <w:ind w:right="-58"/>
        <w:rPr>
          <w:b/>
          <w:sz w:val="36"/>
          <w:szCs w:val="40"/>
        </w:rPr>
      </w:pPr>
    </w:p>
    <w:p w:rsidR="0066588A" w:rsidRPr="000B3FF4" w:rsidRDefault="00A003BA" w:rsidP="0066588A">
      <w:pPr>
        <w:ind w:right="-58"/>
        <w:rPr>
          <w:b/>
          <w:sz w:val="32"/>
          <w:szCs w:val="32"/>
        </w:rPr>
      </w:pPr>
      <w:r w:rsidRPr="000B3FF4">
        <w:rPr>
          <w:b/>
          <w:sz w:val="32"/>
          <w:szCs w:val="32"/>
        </w:rPr>
        <w:t>Jobs for Future</w:t>
      </w:r>
      <w:r w:rsidR="000B3FF4" w:rsidRPr="000B3FF4">
        <w:rPr>
          <w:b/>
          <w:sz w:val="32"/>
          <w:szCs w:val="32"/>
        </w:rPr>
        <w:t>:</w:t>
      </w:r>
      <w:r w:rsidRPr="000B3FF4">
        <w:rPr>
          <w:b/>
          <w:sz w:val="32"/>
          <w:szCs w:val="32"/>
        </w:rPr>
        <w:t xml:space="preserve"> </w:t>
      </w:r>
      <w:r w:rsidR="000B3FF4" w:rsidRPr="000B3FF4">
        <w:rPr>
          <w:b/>
          <w:sz w:val="32"/>
          <w:szCs w:val="32"/>
        </w:rPr>
        <w:t>Karrieremesse</w:t>
      </w:r>
      <w:r w:rsidR="000B3FF4" w:rsidRPr="000B3FF4">
        <w:rPr>
          <w:b/>
          <w:sz w:val="32"/>
          <w:szCs w:val="32"/>
        </w:rPr>
        <w:t xml:space="preserve"> öffnet am Donnerstag</w:t>
      </w:r>
    </w:p>
    <w:p w:rsidR="009B1B3B" w:rsidRPr="000B3FF4" w:rsidRDefault="009B1B3B">
      <w:pPr>
        <w:rPr>
          <w:b/>
          <w:sz w:val="28"/>
          <w:szCs w:val="28"/>
        </w:rPr>
      </w:pPr>
    </w:p>
    <w:p w:rsidR="00A003BA" w:rsidRPr="000B3FF4" w:rsidRDefault="00A003BA" w:rsidP="0066588A">
      <w:pPr>
        <w:ind w:right="-58"/>
        <w:rPr>
          <w:sz w:val="22"/>
        </w:rPr>
      </w:pPr>
      <w:r w:rsidRPr="000B3FF4">
        <w:rPr>
          <w:sz w:val="22"/>
        </w:rPr>
        <w:t>Beratung und tagesaktuelle Stellenangebote vom 23. bis 25. September auf dem Messegelände Villingen-Schwenningen – Täglich ab 9 Uhr geöffnet – 3G-Nachweis und Registrierung erforderlich – Eintritt und Parken frei</w:t>
      </w:r>
    </w:p>
    <w:p w:rsidR="009B1B3B" w:rsidRPr="000B3FF4" w:rsidRDefault="009B1B3B" w:rsidP="00DA4B49">
      <w:bookmarkStart w:id="0" w:name="_GoBack"/>
      <w:bookmarkEnd w:id="0"/>
    </w:p>
    <w:p w:rsidR="004C194F" w:rsidRPr="000B3FF4" w:rsidRDefault="008168BD" w:rsidP="00A003BA">
      <w:pPr>
        <w:ind w:right="-58"/>
        <w:rPr>
          <w:sz w:val="22"/>
        </w:rPr>
      </w:pPr>
      <w:r w:rsidRPr="000B3FF4">
        <w:rPr>
          <w:b/>
          <w:sz w:val="22"/>
        </w:rPr>
        <w:t>Villingen-Schwenningen</w:t>
      </w:r>
      <w:r w:rsidRPr="000B3FF4">
        <w:rPr>
          <w:sz w:val="22"/>
        </w:rPr>
        <w:t xml:space="preserve"> </w:t>
      </w:r>
      <w:r w:rsidR="00117B0A" w:rsidRPr="000B3FF4">
        <w:rPr>
          <w:sz w:val="22"/>
        </w:rPr>
        <w:t>–</w:t>
      </w:r>
      <w:r w:rsidR="0066588A" w:rsidRPr="000B3FF4">
        <w:rPr>
          <w:sz w:val="22"/>
        </w:rPr>
        <w:t xml:space="preserve"> </w:t>
      </w:r>
      <w:r w:rsidR="00A003BA" w:rsidRPr="000B3FF4">
        <w:rPr>
          <w:sz w:val="22"/>
        </w:rPr>
        <w:t>Einen neuen Job, die passende Weiterbildung oder doch noch einen Last-Minute-Ausbildungsplatz für dieses Jahr finden: Ab D</w:t>
      </w:r>
      <w:r w:rsidR="00C8667A" w:rsidRPr="000B3FF4">
        <w:rPr>
          <w:sz w:val="22"/>
        </w:rPr>
        <w:t>onnerstag, 23. September, bieten die mehr als 200 Aussteller der</w:t>
      </w:r>
      <w:r w:rsidR="00A003BA" w:rsidRPr="000B3FF4">
        <w:rPr>
          <w:sz w:val="22"/>
        </w:rPr>
        <w:t xml:space="preserve"> Jobs for Future auf dem Messegelände Villingen-Schwenningen drei Tage lang jede Menge Chancen, Tipps und persönliche Gespräche für Menschen in allen Phasen des Berufslebens. </w:t>
      </w:r>
      <w:r w:rsidR="00C8667A" w:rsidRPr="000B3FF4">
        <w:rPr>
          <w:sz w:val="22"/>
        </w:rPr>
        <w:t xml:space="preserve">Offiziell eröffnet wird die Messe am Donnerstag um 10 Uhr im Forum durch Schirmherrin und IHK-Präsidentin Birgit Hakenjos-Boyd, Oberbürgermeister Jürgen Roth und Werner Rottler, Präsident der Handwerkskammer. Die </w:t>
      </w:r>
      <w:r w:rsidR="00822E2E" w:rsidRPr="000B3FF4">
        <w:rPr>
          <w:sz w:val="22"/>
        </w:rPr>
        <w:t>Jobs for Future</w:t>
      </w:r>
      <w:r w:rsidR="00C8667A" w:rsidRPr="000B3FF4">
        <w:rPr>
          <w:sz w:val="22"/>
        </w:rPr>
        <w:t xml:space="preserve"> ist an allen drei Tagen von 9 bis 17 Uhr geöffnet. </w:t>
      </w:r>
    </w:p>
    <w:p w:rsidR="000B3FF4" w:rsidRPr="000B3FF4" w:rsidRDefault="000B3FF4" w:rsidP="00A003BA">
      <w:pPr>
        <w:ind w:right="-58"/>
        <w:rPr>
          <w:sz w:val="22"/>
        </w:rPr>
      </w:pPr>
    </w:p>
    <w:p w:rsidR="004C194F" w:rsidRPr="000B3FF4" w:rsidRDefault="004C194F" w:rsidP="00A003BA">
      <w:pPr>
        <w:ind w:right="-58"/>
        <w:rPr>
          <w:sz w:val="22"/>
        </w:rPr>
      </w:pPr>
      <w:r w:rsidRPr="000B3FF4">
        <w:rPr>
          <w:sz w:val="22"/>
        </w:rPr>
        <w:t xml:space="preserve">Um nichts zu verpassen, lohnt sich eine gute Vorbereitung auf den Besuch der Jobs for Future! Schon vor der Messe finden Interessierte auf der Website </w:t>
      </w:r>
      <w:r w:rsidRPr="000B3FF4">
        <w:rPr>
          <w:rStyle w:val="Hyperlink"/>
          <w:color w:val="auto"/>
          <w:sz w:val="22"/>
        </w:rPr>
        <w:t>www.jobsforfuture-vs.de</w:t>
      </w:r>
      <w:r w:rsidRPr="000B3FF4">
        <w:rPr>
          <w:sz w:val="22"/>
        </w:rPr>
        <w:t xml:space="preserve"> Kurzportraits der Aussteller und die verschiedenen Angebote. Auch das Programm im Forum sowie zahlreiche Aktionen an den Ständen sind auf der Website einzusehen. </w:t>
      </w:r>
      <w:r w:rsidR="00B82DE4" w:rsidRPr="000B3FF4">
        <w:rPr>
          <w:sz w:val="22"/>
        </w:rPr>
        <w:t xml:space="preserve">In kurzen Vorträgen erfährt man beispielsweise, wie die perfekte Bewerbung aussieht, ob Sport- und Physiotherapie Bewegungsfachberufe der Zukunft sind, oder wie eine Ausbildung bei der Bundespolizei abläuft. </w:t>
      </w:r>
      <w:r w:rsidR="003C2338" w:rsidRPr="000B3FF4">
        <w:rPr>
          <w:sz w:val="22"/>
        </w:rPr>
        <w:t>Innungen und Gewerke des Handwerks stellen ihre Berufe vor</w:t>
      </w:r>
      <w:r w:rsidR="00822E2E" w:rsidRPr="000B3FF4">
        <w:rPr>
          <w:sz w:val="22"/>
        </w:rPr>
        <w:t>, zum Beispiel RaumausstatterIn oder SchornsteinfegerIn</w:t>
      </w:r>
      <w:r w:rsidR="003C2338" w:rsidRPr="000B3FF4">
        <w:rPr>
          <w:sz w:val="22"/>
        </w:rPr>
        <w:t>.</w:t>
      </w:r>
      <w:r w:rsidR="00822E2E" w:rsidRPr="000B3FF4">
        <w:rPr>
          <w:sz w:val="22"/>
        </w:rPr>
        <w:t xml:space="preserve"> An den Messeständen können </w:t>
      </w:r>
      <w:r w:rsidR="00B82DE4" w:rsidRPr="000B3FF4">
        <w:rPr>
          <w:sz w:val="22"/>
        </w:rPr>
        <w:t xml:space="preserve">Interessierte beim Wett-Kassieren neue Talente entdecken, am Testobjekt selbst Punktionsübungen durchführen oder mithilfe einer VR-Brille ein Spritzgusswerkzeug erkunden. </w:t>
      </w:r>
    </w:p>
    <w:p w:rsidR="004C00CF" w:rsidRPr="000B3FF4" w:rsidRDefault="004C00CF" w:rsidP="00A003BA">
      <w:pPr>
        <w:ind w:right="-58"/>
        <w:rPr>
          <w:sz w:val="22"/>
        </w:rPr>
      </w:pPr>
    </w:p>
    <w:p w:rsidR="004C00CF" w:rsidRPr="000B3FF4" w:rsidRDefault="004C00CF" w:rsidP="00A003BA">
      <w:pPr>
        <w:ind w:right="-58"/>
        <w:rPr>
          <w:sz w:val="22"/>
        </w:rPr>
      </w:pPr>
      <w:r w:rsidRPr="000B3FF4">
        <w:rPr>
          <w:sz w:val="22"/>
        </w:rPr>
        <w:t>Auf dem gesamten Messegelände gelten die 3G-Regeln (geimpft, genesen oder getestet). Vor dem Gelände ist eine Schnelltest-Station eingerichtet</w:t>
      </w:r>
      <w:r w:rsidR="003C2338" w:rsidRPr="000B3FF4">
        <w:rPr>
          <w:sz w:val="22"/>
        </w:rPr>
        <w:t xml:space="preserve"> (täglich von 8.30 bis 15 Uhr)</w:t>
      </w:r>
      <w:r w:rsidRPr="000B3FF4">
        <w:rPr>
          <w:sz w:val="22"/>
        </w:rPr>
        <w:t xml:space="preserve">. </w:t>
      </w:r>
      <w:r w:rsidR="003C2338" w:rsidRPr="000B3FF4">
        <w:rPr>
          <w:sz w:val="22"/>
        </w:rPr>
        <w:t xml:space="preserve">Am Freitag und Samstag ist von 11 bis 13 Uhr ein Impfcontainer vor Ort. </w:t>
      </w:r>
      <w:r w:rsidRPr="000B3FF4">
        <w:rPr>
          <w:sz w:val="22"/>
        </w:rPr>
        <w:t>SchülerInnen brauchen keinen Testnachweis, da sie in ihren Schulen regelmäßig getestet werden, jedoch gegebenfalls ihren Schülerausweis. Auße</w:t>
      </w:r>
      <w:r w:rsidR="003C1513" w:rsidRPr="000B3FF4">
        <w:rPr>
          <w:sz w:val="22"/>
        </w:rPr>
        <w:t>r</w:t>
      </w:r>
      <w:r w:rsidRPr="000B3FF4">
        <w:rPr>
          <w:sz w:val="22"/>
        </w:rPr>
        <w:t xml:space="preserve">dem müssen sich alle BesucherInnen mit ihren Kontaktdaten registrieren. Am einfachsten geht dies vorab auf der Website www.jobsforfuture-vs.de. </w:t>
      </w:r>
      <w:r w:rsidR="00644BC0" w:rsidRPr="000B3FF4">
        <w:rPr>
          <w:sz w:val="22"/>
        </w:rPr>
        <w:t>Eine Registrierung vor Ort am Terminal ist ebenfalls möglich.</w:t>
      </w:r>
    </w:p>
    <w:p w:rsidR="004C194F" w:rsidRPr="000B3FF4" w:rsidRDefault="004C194F" w:rsidP="00A003BA">
      <w:pPr>
        <w:ind w:right="-58"/>
        <w:rPr>
          <w:sz w:val="22"/>
        </w:rPr>
      </w:pPr>
    </w:p>
    <w:p w:rsidR="00822E2E" w:rsidRPr="000B3FF4" w:rsidRDefault="00822E2E" w:rsidP="001A19D1">
      <w:pPr>
        <w:rPr>
          <w:rFonts w:cs="Times New Roman"/>
          <w:b/>
          <w:bCs w:val="0"/>
          <w:noProof w:val="0"/>
          <w:sz w:val="22"/>
        </w:rPr>
      </w:pPr>
    </w:p>
    <w:p w:rsidR="001A19D1" w:rsidRPr="000B3FF4" w:rsidRDefault="001A19D1" w:rsidP="001A19D1">
      <w:pPr>
        <w:rPr>
          <w:rFonts w:cs="Times New Roman"/>
          <w:b/>
          <w:bCs w:val="0"/>
          <w:noProof w:val="0"/>
          <w:sz w:val="22"/>
        </w:rPr>
      </w:pPr>
      <w:r w:rsidRPr="000B3FF4">
        <w:rPr>
          <w:rFonts w:cs="Times New Roman"/>
          <w:b/>
          <w:bCs w:val="0"/>
          <w:noProof w:val="0"/>
          <w:sz w:val="22"/>
        </w:rPr>
        <w:t>INFO</w:t>
      </w:r>
    </w:p>
    <w:p w:rsidR="001A19D1" w:rsidRPr="000B3FF4" w:rsidRDefault="001A19D1" w:rsidP="001A19D1">
      <w:pPr>
        <w:rPr>
          <w:rFonts w:cs="Times New Roman"/>
          <w:bCs w:val="0"/>
          <w:noProof w:val="0"/>
          <w:sz w:val="22"/>
        </w:rPr>
      </w:pPr>
      <w:r w:rsidRPr="000B3FF4">
        <w:rPr>
          <w:rFonts w:cs="Times New Roman"/>
          <w:bCs w:val="0"/>
          <w:noProof w:val="0"/>
          <w:sz w:val="22"/>
        </w:rPr>
        <w:t>Jobs for Future – Messe für Arbeitsplätze, Aus- und Weiterbildung</w:t>
      </w:r>
      <w:r w:rsidR="00643C33" w:rsidRPr="000B3FF4">
        <w:rPr>
          <w:rFonts w:cs="Times New Roman"/>
          <w:bCs w:val="0"/>
          <w:noProof w:val="0"/>
          <w:sz w:val="22"/>
        </w:rPr>
        <w:t>, Studium</w:t>
      </w:r>
    </w:p>
    <w:p w:rsidR="001A19D1" w:rsidRPr="000B3FF4" w:rsidRDefault="00643C33" w:rsidP="001A19D1">
      <w:pPr>
        <w:rPr>
          <w:rFonts w:cs="Times New Roman"/>
          <w:bCs w:val="0"/>
          <w:noProof w:val="0"/>
          <w:sz w:val="22"/>
        </w:rPr>
      </w:pPr>
      <w:r w:rsidRPr="000B3FF4">
        <w:rPr>
          <w:rFonts w:cs="Times New Roman"/>
          <w:bCs w:val="0"/>
          <w:noProof w:val="0"/>
          <w:sz w:val="22"/>
        </w:rPr>
        <w:t>23. bis 25. September 2021</w:t>
      </w:r>
      <w:r w:rsidR="001A19D1" w:rsidRPr="000B3FF4">
        <w:rPr>
          <w:rFonts w:cs="Times New Roman"/>
          <w:bCs w:val="0"/>
          <w:noProof w:val="0"/>
          <w:sz w:val="22"/>
        </w:rPr>
        <w:t xml:space="preserve"> auf dem Messegelände in Villingen-Schwenningen</w:t>
      </w:r>
    </w:p>
    <w:p w:rsidR="001A19D1" w:rsidRPr="000B3FF4" w:rsidRDefault="00643C33" w:rsidP="001A19D1">
      <w:pPr>
        <w:rPr>
          <w:rFonts w:cs="Times New Roman"/>
          <w:bCs w:val="0"/>
          <w:noProof w:val="0"/>
          <w:sz w:val="22"/>
        </w:rPr>
      </w:pPr>
      <w:r w:rsidRPr="000B3FF4">
        <w:rPr>
          <w:rFonts w:cs="Times New Roman"/>
          <w:bCs w:val="0"/>
          <w:noProof w:val="0"/>
          <w:sz w:val="22"/>
        </w:rPr>
        <w:t>Täglich von 9</w:t>
      </w:r>
      <w:r w:rsidR="001A19D1" w:rsidRPr="000B3FF4">
        <w:rPr>
          <w:rFonts w:cs="Times New Roman"/>
          <w:bCs w:val="0"/>
          <w:noProof w:val="0"/>
          <w:sz w:val="22"/>
        </w:rPr>
        <w:t xml:space="preserve"> bis 17 Uhr, Eintritt und Parken frei</w:t>
      </w:r>
    </w:p>
    <w:p w:rsidR="0081114A" w:rsidRPr="000B3FF4" w:rsidRDefault="00643C33" w:rsidP="001A19D1">
      <w:pPr>
        <w:rPr>
          <w:rStyle w:val="Hyperlink"/>
          <w:rFonts w:cs="Times New Roman"/>
          <w:bCs w:val="0"/>
          <w:noProof w:val="0"/>
          <w:color w:val="auto"/>
          <w:sz w:val="22"/>
        </w:rPr>
      </w:pPr>
      <w:r w:rsidRPr="000B3FF4">
        <w:rPr>
          <w:rFonts w:cs="Times New Roman"/>
          <w:bCs w:val="0"/>
          <w:noProof w:val="0"/>
          <w:sz w:val="22"/>
        </w:rPr>
        <w:t>Mehr Infos</w:t>
      </w:r>
      <w:r w:rsidR="0066588A" w:rsidRPr="000B3FF4">
        <w:rPr>
          <w:rFonts w:cs="Times New Roman"/>
          <w:bCs w:val="0"/>
          <w:noProof w:val="0"/>
          <w:sz w:val="22"/>
        </w:rPr>
        <w:t xml:space="preserve">, Besucherregistrierung und </w:t>
      </w:r>
      <w:r w:rsidR="00822E2E" w:rsidRPr="000B3FF4">
        <w:rPr>
          <w:rFonts w:cs="Times New Roman"/>
          <w:bCs w:val="0"/>
          <w:noProof w:val="0"/>
          <w:sz w:val="22"/>
        </w:rPr>
        <w:t xml:space="preserve">tagesaktuelle </w:t>
      </w:r>
      <w:r w:rsidR="0066588A" w:rsidRPr="000B3FF4">
        <w:rPr>
          <w:rFonts w:cs="Times New Roman"/>
          <w:bCs w:val="0"/>
          <w:noProof w:val="0"/>
          <w:sz w:val="22"/>
        </w:rPr>
        <w:t>Hygienerichtlinien</w:t>
      </w:r>
      <w:r w:rsidRPr="000B3FF4">
        <w:rPr>
          <w:rFonts w:cs="Times New Roman"/>
          <w:bCs w:val="0"/>
          <w:noProof w:val="0"/>
          <w:sz w:val="22"/>
        </w:rPr>
        <w:t xml:space="preserve"> </w:t>
      </w:r>
      <w:r w:rsidR="001A19D1" w:rsidRPr="000B3FF4">
        <w:rPr>
          <w:rFonts w:cs="Times New Roman"/>
          <w:bCs w:val="0"/>
          <w:noProof w:val="0"/>
          <w:sz w:val="22"/>
        </w:rPr>
        <w:t xml:space="preserve">unter </w:t>
      </w:r>
      <w:r w:rsidR="0066588A" w:rsidRPr="000B3FF4">
        <w:rPr>
          <w:rFonts w:cs="Times New Roman"/>
          <w:bCs w:val="0"/>
          <w:noProof w:val="0"/>
          <w:sz w:val="22"/>
        </w:rPr>
        <w:br/>
      </w:r>
      <w:r w:rsidR="00377DD7" w:rsidRPr="000B3FF4">
        <w:rPr>
          <w:rStyle w:val="Hyperlink"/>
          <w:rFonts w:cs="Times New Roman"/>
          <w:bCs w:val="0"/>
          <w:noProof w:val="0"/>
          <w:color w:val="auto"/>
          <w:sz w:val="22"/>
        </w:rPr>
        <w:t>www.jobsforfuture-vs.de</w:t>
      </w:r>
    </w:p>
    <w:sectPr w:rsidR="0081114A" w:rsidRPr="000B3FF4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BC1" w:rsidRDefault="001D4BC1">
      <w:r>
        <w:separator/>
      </w:r>
    </w:p>
  </w:endnote>
  <w:endnote w:type="continuationSeparator" w:id="0">
    <w:p w:rsidR="001D4BC1" w:rsidRDefault="001D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tis Semi Sans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cdD">
    <w:charset w:val="00"/>
    <w:family w:val="decorative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BC1" w:rsidRDefault="001D4BC1">
      <w:r>
        <w:separator/>
      </w:r>
    </w:p>
  </w:footnote>
  <w:footnote w:type="continuationSeparator" w:id="0">
    <w:p w:rsidR="001D4BC1" w:rsidRDefault="001D4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8592F"/>
    <w:multiLevelType w:val="hybridMultilevel"/>
    <w:tmpl w:val="50BA61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81CBD"/>
    <w:multiLevelType w:val="hybridMultilevel"/>
    <w:tmpl w:val="6CC2BAC0"/>
    <w:lvl w:ilvl="0" w:tplc="F2B0132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86DA0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09E3F7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812F83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0449D5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EB8D5F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2149CB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0E2D61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4DCA09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41"/>
    <w:rsid w:val="00001011"/>
    <w:rsid w:val="000011CB"/>
    <w:rsid w:val="00004DDC"/>
    <w:rsid w:val="00012693"/>
    <w:rsid w:val="0001596D"/>
    <w:rsid w:val="000200B0"/>
    <w:rsid w:val="00027079"/>
    <w:rsid w:val="00037CD5"/>
    <w:rsid w:val="0004094C"/>
    <w:rsid w:val="00044DB2"/>
    <w:rsid w:val="00060957"/>
    <w:rsid w:val="00073CEF"/>
    <w:rsid w:val="000835CA"/>
    <w:rsid w:val="00093509"/>
    <w:rsid w:val="00097C16"/>
    <w:rsid w:val="000A701C"/>
    <w:rsid w:val="000B0FD4"/>
    <w:rsid w:val="000B3FF4"/>
    <w:rsid w:val="000C51FF"/>
    <w:rsid w:val="000D08A8"/>
    <w:rsid w:val="000D3C63"/>
    <w:rsid w:val="00101704"/>
    <w:rsid w:val="001059DA"/>
    <w:rsid w:val="001148E8"/>
    <w:rsid w:val="00117B0A"/>
    <w:rsid w:val="00123438"/>
    <w:rsid w:val="00131873"/>
    <w:rsid w:val="001318CF"/>
    <w:rsid w:val="00131D1C"/>
    <w:rsid w:val="00133546"/>
    <w:rsid w:val="00141898"/>
    <w:rsid w:val="0014231C"/>
    <w:rsid w:val="00151ABF"/>
    <w:rsid w:val="001530CF"/>
    <w:rsid w:val="00157C79"/>
    <w:rsid w:val="001672ED"/>
    <w:rsid w:val="00173130"/>
    <w:rsid w:val="0018134F"/>
    <w:rsid w:val="001907CA"/>
    <w:rsid w:val="00193351"/>
    <w:rsid w:val="00197AD1"/>
    <w:rsid w:val="001A0A69"/>
    <w:rsid w:val="001A1027"/>
    <w:rsid w:val="001A11C6"/>
    <w:rsid w:val="001A168C"/>
    <w:rsid w:val="001A19D1"/>
    <w:rsid w:val="001A3EBE"/>
    <w:rsid w:val="001C31D6"/>
    <w:rsid w:val="001C52AC"/>
    <w:rsid w:val="001C69B8"/>
    <w:rsid w:val="001D3ADA"/>
    <w:rsid w:val="001D4BC1"/>
    <w:rsid w:val="001E6378"/>
    <w:rsid w:val="001F63D6"/>
    <w:rsid w:val="0020045C"/>
    <w:rsid w:val="002118C5"/>
    <w:rsid w:val="00216E90"/>
    <w:rsid w:val="002170E8"/>
    <w:rsid w:val="00217D93"/>
    <w:rsid w:val="00217D95"/>
    <w:rsid w:val="0022078A"/>
    <w:rsid w:val="002221F4"/>
    <w:rsid w:val="00233DCE"/>
    <w:rsid w:val="00234B4B"/>
    <w:rsid w:val="00251577"/>
    <w:rsid w:val="00253274"/>
    <w:rsid w:val="00257775"/>
    <w:rsid w:val="00264745"/>
    <w:rsid w:val="002653C9"/>
    <w:rsid w:val="00275A5D"/>
    <w:rsid w:val="00285A1D"/>
    <w:rsid w:val="00287268"/>
    <w:rsid w:val="00293E51"/>
    <w:rsid w:val="002A0E04"/>
    <w:rsid w:val="002A55A2"/>
    <w:rsid w:val="002A7706"/>
    <w:rsid w:val="002B5E37"/>
    <w:rsid w:val="002C4EBB"/>
    <w:rsid w:val="002D0F9E"/>
    <w:rsid w:val="002D1D71"/>
    <w:rsid w:val="002D1F61"/>
    <w:rsid w:val="002D2C51"/>
    <w:rsid w:val="002F2A17"/>
    <w:rsid w:val="0030295A"/>
    <w:rsid w:val="00305014"/>
    <w:rsid w:val="00311FEF"/>
    <w:rsid w:val="0033339C"/>
    <w:rsid w:val="003356C2"/>
    <w:rsid w:val="003417A8"/>
    <w:rsid w:val="003432BD"/>
    <w:rsid w:val="00343DF8"/>
    <w:rsid w:val="00345334"/>
    <w:rsid w:val="00353301"/>
    <w:rsid w:val="00355A9E"/>
    <w:rsid w:val="00360974"/>
    <w:rsid w:val="00366384"/>
    <w:rsid w:val="00372107"/>
    <w:rsid w:val="00373671"/>
    <w:rsid w:val="00377DD7"/>
    <w:rsid w:val="0038441C"/>
    <w:rsid w:val="0039340D"/>
    <w:rsid w:val="00395724"/>
    <w:rsid w:val="003A2FE9"/>
    <w:rsid w:val="003A6B60"/>
    <w:rsid w:val="003A7010"/>
    <w:rsid w:val="003C1513"/>
    <w:rsid w:val="003C1AF0"/>
    <w:rsid w:val="003C205E"/>
    <w:rsid w:val="003C2338"/>
    <w:rsid w:val="003C501B"/>
    <w:rsid w:val="003C768E"/>
    <w:rsid w:val="003D4163"/>
    <w:rsid w:val="003D5AF6"/>
    <w:rsid w:val="003D6A71"/>
    <w:rsid w:val="003E05CA"/>
    <w:rsid w:val="003F2DC0"/>
    <w:rsid w:val="004055B1"/>
    <w:rsid w:val="004075CA"/>
    <w:rsid w:val="00413F54"/>
    <w:rsid w:val="00415327"/>
    <w:rsid w:val="00415991"/>
    <w:rsid w:val="00415F63"/>
    <w:rsid w:val="00416C33"/>
    <w:rsid w:val="004202FE"/>
    <w:rsid w:val="00422B06"/>
    <w:rsid w:val="0042757D"/>
    <w:rsid w:val="00427EDF"/>
    <w:rsid w:val="00427F5B"/>
    <w:rsid w:val="004428BF"/>
    <w:rsid w:val="00445495"/>
    <w:rsid w:val="00450DAE"/>
    <w:rsid w:val="00455CFA"/>
    <w:rsid w:val="00455DC6"/>
    <w:rsid w:val="00463620"/>
    <w:rsid w:val="00463860"/>
    <w:rsid w:val="00465623"/>
    <w:rsid w:val="0046706B"/>
    <w:rsid w:val="00467A2D"/>
    <w:rsid w:val="00475820"/>
    <w:rsid w:val="004761A8"/>
    <w:rsid w:val="00480591"/>
    <w:rsid w:val="004905EA"/>
    <w:rsid w:val="0049462E"/>
    <w:rsid w:val="004956FA"/>
    <w:rsid w:val="004A77D7"/>
    <w:rsid w:val="004A7B18"/>
    <w:rsid w:val="004A7F69"/>
    <w:rsid w:val="004B409B"/>
    <w:rsid w:val="004B7404"/>
    <w:rsid w:val="004B7550"/>
    <w:rsid w:val="004C00CF"/>
    <w:rsid w:val="004C0FAF"/>
    <w:rsid w:val="004C194F"/>
    <w:rsid w:val="004C2AFD"/>
    <w:rsid w:val="004C7225"/>
    <w:rsid w:val="004D2AC7"/>
    <w:rsid w:val="004F022F"/>
    <w:rsid w:val="004F218F"/>
    <w:rsid w:val="00505C95"/>
    <w:rsid w:val="00507CCA"/>
    <w:rsid w:val="005103FC"/>
    <w:rsid w:val="00511AFB"/>
    <w:rsid w:val="005167BE"/>
    <w:rsid w:val="00550F9D"/>
    <w:rsid w:val="005540A9"/>
    <w:rsid w:val="00560FB8"/>
    <w:rsid w:val="00562DD6"/>
    <w:rsid w:val="005813AB"/>
    <w:rsid w:val="00581663"/>
    <w:rsid w:val="00582FAE"/>
    <w:rsid w:val="00591487"/>
    <w:rsid w:val="0059302A"/>
    <w:rsid w:val="005936D3"/>
    <w:rsid w:val="00594363"/>
    <w:rsid w:val="005A0348"/>
    <w:rsid w:val="005A256C"/>
    <w:rsid w:val="005A792F"/>
    <w:rsid w:val="005B3F9C"/>
    <w:rsid w:val="005B6A9A"/>
    <w:rsid w:val="005C6925"/>
    <w:rsid w:val="005C74C4"/>
    <w:rsid w:val="005D26A3"/>
    <w:rsid w:val="005D334A"/>
    <w:rsid w:val="005E0E73"/>
    <w:rsid w:val="005E103E"/>
    <w:rsid w:val="005E4698"/>
    <w:rsid w:val="005E5B0B"/>
    <w:rsid w:val="005E7DD9"/>
    <w:rsid w:val="005F232C"/>
    <w:rsid w:val="005F4BB2"/>
    <w:rsid w:val="005F683D"/>
    <w:rsid w:val="006211BB"/>
    <w:rsid w:val="00630F10"/>
    <w:rsid w:val="006330BD"/>
    <w:rsid w:val="00643C33"/>
    <w:rsid w:val="00644387"/>
    <w:rsid w:val="00644BC0"/>
    <w:rsid w:val="00647D9B"/>
    <w:rsid w:val="006501B1"/>
    <w:rsid w:val="00650A2E"/>
    <w:rsid w:val="00650ECB"/>
    <w:rsid w:val="006536B5"/>
    <w:rsid w:val="00656BDA"/>
    <w:rsid w:val="006571AC"/>
    <w:rsid w:val="0066138C"/>
    <w:rsid w:val="0066456F"/>
    <w:rsid w:val="0066551C"/>
    <w:rsid w:val="0066588A"/>
    <w:rsid w:val="006676B6"/>
    <w:rsid w:val="00677763"/>
    <w:rsid w:val="00681F73"/>
    <w:rsid w:val="00693BF6"/>
    <w:rsid w:val="00695FCA"/>
    <w:rsid w:val="006B4B16"/>
    <w:rsid w:val="006B5472"/>
    <w:rsid w:val="006B63D4"/>
    <w:rsid w:val="006B7700"/>
    <w:rsid w:val="006C02F7"/>
    <w:rsid w:val="006C3353"/>
    <w:rsid w:val="006C4F5F"/>
    <w:rsid w:val="006D672C"/>
    <w:rsid w:val="006D773E"/>
    <w:rsid w:val="006D78DD"/>
    <w:rsid w:val="006E359E"/>
    <w:rsid w:val="006F1A99"/>
    <w:rsid w:val="006F3A11"/>
    <w:rsid w:val="006F5341"/>
    <w:rsid w:val="006F5DAD"/>
    <w:rsid w:val="006F71A9"/>
    <w:rsid w:val="006F75ED"/>
    <w:rsid w:val="006F772F"/>
    <w:rsid w:val="00706DF8"/>
    <w:rsid w:val="007107F5"/>
    <w:rsid w:val="00713984"/>
    <w:rsid w:val="00715450"/>
    <w:rsid w:val="007161EE"/>
    <w:rsid w:val="00717271"/>
    <w:rsid w:val="0072091D"/>
    <w:rsid w:val="00721560"/>
    <w:rsid w:val="00721673"/>
    <w:rsid w:val="007334DB"/>
    <w:rsid w:val="00733E42"/>
    <w:rsid w:val="00741599"/>
    <w:rsid w:val="00743CDF"/>
    <w:rsid w:val="007443F4"/>
    <w:rsid w:val="00745DE0"/>
    <w:rsid w:val="007464DA"/>
    <w:rsid w:val="007466FF"/>
    <w:rsid w:val="00770EF5"/>
    <w:rsid w:val="007742D9"/>
    <w:rsid w:val="007767D2"/>
    <w:rsid w:val="00776B56"/>
    <w:rsid w:val="00777EB2"/>
    <w:rsid w:val="00780688"/>
    <w:rsid w:val="00794212"/>
    <w:rsid w:val="007A40D7"/>
    <w:rsid w:val="007B0297"/>
    <w:rsid w:val="007B033D"/>
    <w:rsid w:val="007B1DCD"/>
    <w:rsid w:val="007E5430"/>
    <w:rsid w:val="007E71E9"/>
    <w:rsid w:val="007F1C3F"/>
    <w:rsid w:val="007F1F37"/>
    <w:rsid w:val="0080023C"/>
    <w:rsid w:val="0080066E"/>
    <w:rsid w:val="00800904"/>
    <w:rsid w:val="0081114A"/>
    <w:rsid w:val="00812B12"/>
    <w:rsid w:val="00813474"/>
    <w:rsid w:val="00814032"/>
    <w:rsid w:val="008168BD"/>
    <w:rsid w:val="00820157"/>
    <w:rsid w:val="00821BD5"/>
    <w:rsid w:val="008228EC"/>
    <w:rsid w:val="00822E2E"/>
    <w:rsid w:val="00830971"/>
    <w:rsid w:val="008506BD"/>
    <w:rsid w:val="00853FFB"/>
    <w:rsid w:val="00856E93"/>
    <w:rsid w:val="00865CA5"/>
    <w:rsid w:val="00872952"/>
    <w:rsid w:val="0087388A"/>
    <w:rsid w:val="0087516C"/>
    <w:rsid w:val="008945A1"/>
    <w:rsid w:val="008958B0"/>
    <w:rsid w:val="008962C8"/>
    <w:rsid w:val="008972AC"/>
    <w:rsid w:val="008A026F"/>
    <w:rsid w:val="008A1406"/>
    <w:rsid w:val="008B2571"/>
    <w:rsid w:val="008B2C7C"/>
    <w:rsid w:val="008B30B7"/>
    <w:rsid w:val="008C1A91"/>
    <w:rsid w:val="008D4E7F"/>
    <w:rsid w:val="008E1414"/>
    <w:rsid w:val="008E43C8"/>
    <w:rsid w:val="008F23CF"/>
    <w:rsid w:val="008F3B68"/>
    <w:rsid w:val="00901F1C"/>
    <w:rsid w:val="009068B1"/>
    <w:rsid w:val="00906E62"/>
    <w:rsid w:val="00914C72"/>
    <w:rsid w:val="009159AF"/>
    <w:rsid w:val="00917551"/>
    <w:rsid w:val="0092560B"/>
    <w:rsid w:val="0093360A"/>
    <w:rsid w:val="00935EF5"/>
    <w:rsid w:val="00936BF2"/>
    <w:rsid w:val="00944FBF"/>
    <w:rsid w:val="00945882"/>
    <w:rsid w:val="00946625"/>
    <w:rsid w:val="00951D06"/>
    <w:rsid w:val="009535DC"/>
    <w:rsid w:val="00956886"/>
    <w:rsid w:val="00971D75"/>
    <w:rsid w:val="00974D25"/>
    <w:rsid w:val="00976DF6"/>
    <w:rsid w:val="0098069C"/>
    <w:rsid w:val="0098290D"/>
    <w:rsid w:val="009840B0"/>
    <w:rsid w:val="009863C0"/>
    <w:rsid w:val="00986FD6"/>
    <w:rsid w:val="0099203E"/>
    <w:rsid w:val="00992062"/>
    <w:rsid w:val="0099582E"/>
    <w:rsid w:val="00996D1F"/>
    <w:rsid w:val="00997250"/>
    <w:rsid w:val="009A1F04"/>
    <w:rsid w:val="009A420F"/>
    <w:rsid w:val="009B1B3B"/>
    <w:rsid w:val="009B25C9"/>
    <w:rsid w:val="009B5AF5"/>
    <w:rsid w:val="009B779A"/>
    <w:rsid w:val="009C431B"/>
    <w:rsid w:val="009C4943"/>
    <w:rsid w:val="009C61F3"/>
    <w:rsid w:val="009E163E"/>
    <w:rsid w:val="009E1A51"/>
    <w:rsid w:val="009E52EF"/>
    <w:rsid w:val="009E5803"/>
    <w:rsid w:val="009F62EB"/>
    <w:rsid w:val="00A003BA"/>
    <w:rsid w:val="00A016B3"/>
    <w:rsid w:val="00A107F6"/>
    <w:rsid w:val="00A112C1"/>
    <w:rsid w:val="00A17182"/>
    <w:rsid w:val="00A247D5"/>
    <w:rsid w:val="00A2665B"/>
    <w:rsid w:val="00A303E5"/>
    <w:rsid w:val="00A35354"/>
    <w:rsid w:val="00A364A6"/>
    <w:rsid w:val="00A52712"/>
    <w:rsid w:val="00A52D99"/>
    <w:rsid w:val="00A5436E"/>
    <w:rsid w:val="00A560CA"/>
    <w:rsid w:val="00A66BEB"/>
    <w:rsid w:val="00A67F96"/>
    <w:rsid w:val="00A709E7"/>
    <w:rsid w:val="00A80AA7"/>
    <w:rsid w:val="00A83843"/>
    <w:rsid w:val="00A90175"/>
    <w:rsid w:val="00A90FAF"/>
    <w:rsid w:val="00A95F1E"/>
    <w:rsid w:val="00A96A34"/>
    <w:rsid w:val="00AB07C2"/>
    <w:rsid w:val="00AB144F"/>
    <w:rsid w:val="00AB198E"/>
    <w:rsid w:val="00AB5616"/>
    <w:rsid w:val="00AC2810"/>
    <w:rsid w:val="00AC5C9E"/>
    <w:rsid w:val="00AD07F0"/>
    <w:rsid w:val="00AD1280"/>
    <w:rsid w:val="00AD1C1A"/>
    <w:rsid w:val="00AD367C"/>
    <w:rsid w:val="00AD43E5"/>
    <w:rsid w:val="00AD6E46"/>
    <w:rsid w:val="00AE502C"/>
    <w:rsid w:val="00AE7EEE"/>
    <w:rsid w:val="00AF6D86"/>
    <w:rsid w:val="00B039DB"/>
    <w:rsid w:val="00B05885"/>
    <w:rsid w:val="00B10B69"/>
    <w:rsid w:val="00B1348F"/>
    <w:rsid w:val="00B21BE1"/>
    <w:rsid w:val="00B23C44"/>
    <w:rsid w:val="00B30B8A"/>
    <w:rsid w:val="00B33600"/>
    <w:rsid w:val="00B363DD"/>
    <w:rsid w:val="00B45FD6"/>
    <w:rsid w:val="00B636CF"/>
    <w:rsid w:val="00B6535E"/>
    <w:rsid w:val="00B67421"/>
    <w:rsid w:val="00B67B13"/>
    <w:rsid w:val="00B74CD9"/>
    <w:rsid w:val="00B82DE4"/>
    <w:rsid w:val="00B8448F"/>
    <w:rsid w:val="00B84F91"/>
    <w:rsid w:val="00B9217B"/>
    <w:rsid w:val="00B972B4"/>
    <w:rsid w:val="00B97E4E"/>
    <w:rsid w:val="00BA1CD5"/>
    <w:rsid w:val="00BA7C05"/>
    <w:rsid w:val="00BB4BB0"/>
    <w:rsid w:val="00BB4F33"/>
    <w:rsid w:val="00BB57E6"/>
    <w:rsid w:val="00BC1423"/>
    <w:rsid w:val="00BC1E96"/>
    <w:rsid w:val="00BD457D"/>
    <w:rsid w:val="00BD6006"/>
    <w:rsid w:val="00BD6E5E"/>
    <w:rsid w:val="00BE490A"/>
    <w:rsid w:val="00BE5133"/>
    <w:rsid w:val="00BE6913"/>
    <w:rsid w:val="00BF4C58"/>
    <w:rsid w:val="00BF5B8D"/>
    <w:rsid w:val="00C104CD"/>
    <w:rsid w:val="00C12347"/>
    <w:rsid w:val="00C259A1"/>
    <w:rsid w:val="00C32CBB"/>
    <w:rsid w:val="00C32D15"/>
    <w:rsid w:val="00C405A1"/>
    <w:rsid w:val="00C405FD"/>
    <w:rsid w:val="00C42BFF"/>
    <w:rsid w:val="00C45E4B"/>
    <w:rsid w:val="00C50144"/>
    <w:rsid w:val="00C627C5"/>
    <w:rsid w:val="00C74F6F"/>
    <w:rsid w:val="00C773D6"/>
    <w:rsid w:val="00C8235D"/>
    <w:rsid w:val="00C8667A"/>
    <w:rsid w:val="00C93AD2"/>
    <w:rsid w:val="00C940BF"/>
    <w:rsid w:val="00C96304"/>
    <w:rsid w:val="00CA0718"/>
    <w:rsid w:val="00CA18D6"/>
    <w:rsid w:val="00CA7D86"/>
    <w:rsid w:val="00CB0A39"/>
    <w:rsid w:val="00CC0EB8"/>
    <w:rsid w:val="00CC5302"/>
    <w:rsid w:val="00CC596C"/>
    <w:rsid w:val="00CC6D51"/>
    <w:rsid w:val="00CD174F"/>
    <w:rsid w:val="00CD23FA"/>
    <w:rsid w:val="00CD5553"/>
    <w:rsid w:val="00CF010F"/>
    <w:rsid w:val="00CF0A05"/>
    <w:rsid w:val="00CF392D"/>
    <w:rsid w:val="00D1499B"/>
    <w:rsid w:val="00D2380C"/>
    <w:rsid w:val="00D238D9"/>
    <w:rsid w:val="00D369A1"/>
    <w:rsid w:val="00D42531"/>
    <w:rsid w:val="00D44DCB"/>
    <w:rsid w:val="00D47408"/>
    <w:rsid w:val="00D602AE"/>
    <w:rsid w:val="00D71A3A"/>
    <w:rsid w:val="00D71CCB"/>
    <w:rsid w:val="00D73666"/>
    <w:rsid w:val="00D76AE8"/>
    <w:rsid w:val="00D8036B"/>
    <w:rsid w:val="00D82B7A"/>
    <w:rsid w:val="00D84820"/>
    <w:rsid w:val="00D90248"/>
    <w:rsid w:val="00D902FF"/>
    <w:rsid w:val="00D92479"/>
    <w:rsid w:val="00D9457A"/>
    <w:rsid w:val="00D96F8B"/>
    <w:rsid w:val="00D97353"/>
    <w:rsid w:val="00DA4708"/>
    <w:rsid w:val="00DA4B49"/>
    <w:rsid w:val="00DA68F8"/>
    <w:rsid w:val="00DA782A"/>
    <w:rsid w:val="00DB1424"/>
    <w:rsid w:val="00DB17B1"/>
    <w:rsid w:val="00DB3BB6"/>
    <w:rsid w:val="00DB47B0"/>
    <w:rsid w:val="00DB4942"/>
    <w:rsid w:val="00DB612C"/>
    <w:rsid w:val="00DB6287"/>
    <w:rsid w:val="00DC423A"/>
    <w:rsid w:val="00DC52DE"/>
    <w:rsid w:val="00DC65AC"/>
    <w:rsid w:val="00DD0E03"/>
    <w:rsid w:val="00DE18B1"/>
    <w:rsid w:val="00DE2A07"/>
    <w:rsid w:val="00DE477C"/>
    <w:rsid w:val="00DE5AD7"/>
    <w:rsid w:val="00DE6774"/>
    <w:rsid w:val="00DE7409"/>
    <w:rsid w:val="00DF061A"/>
    <w:rsid w:val="00DF2230"/>
    <w:rsid w:val="00DF333C"/>
    <w:rsid w:val="00DF3375"/>
    <w:rsid w:val="00DF3CF6"/>
    <w:rsid w:val="00E10B0B"/>
    <w:rsid w:val="00E251D6"/>
    <w:rsid w:val="00E3059D"/>
    <w:rsid w:val="00E43098"/>
    <w:rsid w:val="00E56AE7"/>
    <w:rsid w:val="00E643BB"/>
    <w:rsid w:val="00E660F4"/>
    <w:rsid w:val="00E70072"/>
    <w:rsid w:val="00E71CFD"/>
    <w:rsid w:val="00E72045"/>
    <w:rsid w:val="00E72ABF"/>
    <w:rsid w:val="00E76CF2"/>
    <w:rsid w:val="00E77B91"/>
    <w:rsid w:val="00E810A3"/>
    <w:rsid w:val="00E866D3"/>
    <w:rsid w:val="00E874F7"/>
    <w:rsid w:val="00E92244"/>
    <w:rsid w:val="00E937A7"/>
    <w:rsid w:val="00EA16BE"/>
    <w:rsid w:val="00EA6028"/>
    <w:rsid w:val="00ED2EC2"/>
    <w:rsid w:val="00ED406D"/>
    <w:rsid w:val="00EF08F6"/>
    <w:rsid w:val="00EF3CA4"/>
    <w:rsid w:val="00EF40C5"/>
    <w:rsid w:val="00EF510B"/>
    <w:rsid w:val="00F108F4"/>
    <w:rsid w:val="00F10E68"/>
    <w:rsid w:val="00F1169B"/>
    <w:rsid w:val="00F135AD"/>
    <w:rsid w:val="00F13919"/>
    <w:rsid w:val="00F23052"/>
    <w:rsid w:val="00F24B8D"/>
    <w:rsid w:val="00F36E31"/>
    <w:rsid w:val="00F36E6D"/>
    <w:rsid w:val="00F40247"/>
    <w:rsid w:val="00F42423"/>
    <w:rsid w:val="00F52262"/>
    <w:rsid w:val="00F52EC8"/>
    <w:rsid w:val="00F536F9"/>
    <w:rsid w:val="00F60352"/>
    <w:rsid w:val="00F61091"/>
    <w:rsid w:val="00F6148F"/>
    <w:rsid w:val="00F616BD"/>
    <w:rsid w:val="00F65099"/>
    <w:rsid w:val="00F67927"/>
    <w:rsid w:val="00F7608D"/>
    <w:rsid w:val="00F81A93"/>
    <w:rsid w:val="00F84DCA"/>
    <w:rsid w:val="00F922FE"/>
    <w:rsid w:val="00F9442F"/>
    <w:rsid w:val="00FA4442"/>
    <w:rsid w:val="00FB0AA8"/>
    <w:rsid w:val="00FB1038"/>
    <w:rsid w:val="00FB44DD"/>
    <w:rsid w:val="00FC3EBE"/>
    <w:rsid w:val="00FC6D2B"/>
    <w:rsid w:val="00FD0B47"/>
    <w:rsid w:val="00FD3A3B"/>
    <w:rsid w:val="00FE280F"/>
    <w:rsid w:val="00FE36BC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4D5893F5-BC90-487A-A795-1CCB83C8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6384"/>
    <w:rPr>
      <w:rFonts w:ascii="Arial" w:hAnsi="Arial" w:cs="Arial"/>
      <w:bCs/>
      <w:noProof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 w:val="0"/>
      <w:sz w:val="28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spacing w:val="6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rper-Zeileneinzug">
    <w:name w:val="Body Text Indent"/>
    <w:basedOn w:val="Standard"/>
    <w:semiHidden/>
    <w:pPr>
      <w:autoSpaceDE w:val="0"/>
      <w:autoSpaceDN w:val="0"/>
      <w:adjustRightInd w:val="0"/>
    </w:pPr>
    <w:rPr>
      <w:bCs w:val="0"/>
      <w:sz w:val="32"/>
      <w:szCs w:val="32"/>
    </w:rPr>
  </w:style>
  <w:style w:type="paragraph" w:customStyle="1" w:styleId="SK-Schrift">
    <w:name w:val="SK-Schrift"/>
    <w:basedOn w:val="berschrift1"/>
    <w:pPr>
      <w:jc w:val="both"/>
    </w:pPr>
    <w:rPr>
      <w:b w:val="0"/>
      <w:sz w:val="32"/>
      <w:szCs w:val="32"/>
    </w:rPr>
  </w:style>
  <w:style w:type="paragraph" w:customStyle="1" w:styleId="bodytext">
    <w:name w:val="bodytext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bCs w:val="0"/>
    </w:rPr>
  </w:style>
  <w:style w:type="character" w:styleId="BesuchterHyperlink">
    <w:name w:val="FollowedHyperlink"/>
    <w:uiPriority w:val="99"/>
    <w:semiHidden/>
    <w:unhideWhenUsed/>
    <w:rsid w:val="005540A9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1CD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A1CD5"/>
    <w:rPr>
      <w:rFonts w:ascii="Segoe UI" w:hAnsi="Segoe UI" w:cs="Segoe UI"/>
      <w:bCs/>
      <w:noProof/>
      <w:sz w:val="18"/>
      <w:szCs w:val="18"/>
    </w:rPr>
  </w:style>
  <w:style w:type="paragraph" w:customStyle="1" w:styleId="1JFFGrundtext">
    <w:name w:val="1 JFF Grundtext"/>
    <w:basedOn w:val="Standard"/>
    <w:uiPriority w:val="99"/>
    <w:rsid w:val="006676B6"/>
    <w:pPr>
      <w:autoSpaceDE w:val="0"/>
      <w:autoSpaceDN w:val="0"/>
      <w:adjustRightInd w:val="0"/>
      <w:spacing w:line="260" w:lineRule="atLeast"/>
      <w:jc w:val="both"/>
      <w:textAlignment w:val="center"/>
    </w:pPr>
    <w:rPr>
      <w:rFonts w:ascii="Rotis Semi Sans Std" w:hAnsi="Rotis Semi Sans Std" w:cs="Rotis Semi Sans Std"/>
      <w:bCs w:val="0"/>
      <w:noProof w:val="0"/>
      <w:color w:val="000000"/>
      <w:spacing w:val="-2"/>
      <w:w w:val="104"/>
      <w:sz w:val="21"/>
      <w:szCs w:val="21"/>
    </w:rPr>
  </w:style>
  <w:style w:type="character" w:customStyle="1" w:styleId="LCD">
    <w:name w:val="LCD"/>
    <w:uiPriority w:val="99"/>
    <w:rsid w:val="006676B6"/>
    <w:rPr>
      <w:rFonts w:ascii="LcdD" w:hAnsi="LcdD" w:cs="LcdD"/>
      <w:sz w:val="21"/>
      <w:szCs w:val="21"/>
    </w:rPr>
  </w:style>
  <w:style w:type="paragraph" w:styleId="Listenabsatz">
    <w:name w:val="List Paragraph"/>
    <w:basedOn w:val="Standard"/>
    <w:uiPriority w:val="34"/>
    <w:qFormat/>
    <w:rsid w:val="0092560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Cs w:val="0"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10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51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JVS_Pressemitteilung_Briefkopf_Vorl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BCF3B-0875-401D-A905-CB2421C35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JVS_Pressemitteilung_Briefkopf_Vorlage</Template>
  <TotalTime>0</TotalTime>
  <Pages>1</Pages>
  <Words>382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SMA Südwest Messe- &amp; Ausstellungs-GmbH</Company>
  <LinksUpToDate>false</LinksUpToDate>
  <CharactersWithSpaces>2944</CharactersWithSpaces>
  <SharedDoc>false</SharedDoc>
  <HLinks>
    <vt:vector size="12" baseType="variant">
      <vt:variant>
        <vt:i4>7274617</vt:i4>
      </vt:variant>
      <vt:variant>
        <vt:i4>3</vt:i4>
      </vt:variant>
      <vt:variant>
        <vt:i4>0</vt:i4>
      </vt:variant>
      <vt:variant>
        <vt:i4>5</vt:i4>
      </vt:variant>
      <vt:variant>
        <vt:lpwstr>http://www.jobsforfuture-vs.de/</vt:lpwstr>
      </vt:variant>
      <vt:variant>
        <vt:lpwstr/>
      </vt:variant>
      <vt:variant>
        <vt:i4>262250</vt:i4>
      </vt:variant>
      <vt:variant>
        <vt:i4>0</vt:i4>
      </vt:variant>
      <vt:variant>
        <vt:i4>0</vt:i4>
      </vt:variant>
      <vt:variant>
        <vt:i4>5</vt:i4>
      </vt:variant>
      <vt:variant>
        <vt:lpwstr>mailto:info@jobsforfuture-vs.de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Südest Messe und Ausstellungs GmbH</dc:creator>
  <cp:keywords/>
  <dc:description/>
  <cp:lastModifiedBy>Karin Huber</cp:lastModifiedBy>
  <cp:revision>32</cp:revision>
  <cp:lastPrinted>2020-08-25T13:00:00Z</cp:lastPrinted>
  <dcterms:created xsi:type="dcterms:W3CDTF">2021-09-08T10:45:00Z</dcterms:created>
  <dcterms:modified xsi:type="dcterms:W3CDTF">2021-09-21T08:34:00Z</dcterms:modified>
</cp:coreProperties>
</file>